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6C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r w:rsidRPr="009375FB">
        <w:rPr>
          <w:b/>
          <w:color w:val="0070C0"/>
          <w:sz w:val="32"/>
          <w:szCs w:val="32"/>
        </w:rPr>
        <w:t xml:space="preserve">Как заведующему работать с дистанционными педагогами </w:t>
      </w:r>
    </w:p>
    <w:p w:rsidR="009375FB" w:rsidRP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r w:rsidRPr="009375FB">
        <w:t>Если перевели воспитателей и учителей на дистанционную работу, наладьте с ними взаимодействие и окажите помощь. Используйте готовый план методической работы.</w:t>
      </w:r>
    </w:p>
    <w:p w:rsidR="009375FB" w:rsidRP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r w:rsidRPr="009375FB">
        <w:t> </w:t>
      </w:r>
    </w:p>
    <w:p w:rsidR="009375FB" w:rsidRPr="009375FB" w:rsidRDefault="009375FB" w:rsidP="009375FB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5FB">
        <w:rPr>
          <w:rStyle w:val="ae"/>
          <w:rFonts w:ascii="Times New Roman" w:hAnsi="Times New Roman" w:cs="Times New Roman"/>
          <w:b/>
          <w:bCs/>
          <w:sz w:val="24"/>
          <w:szCs w:val="24"/>
        </w:rPr>
        <w:t>Как взаимодействовать с дистанционными педагогами</w:t>
      </w:r>
    </w:p>
    <w:p w:rsidR="009375FB" w:rsidRP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r w:rsidRPr="009375FB">
        <w:t>Настройте удаленное общение. Используйте для этого мессенжеры и электронную почту. Создайте в мессенджерах общую группу. Обсуждайте в ней общие вопросы и рассылайте поручения, которые касаются всех педагогов. Перед тем, как приступить к работе, объясните подчиненным, что цель группы – решать профессиональные задачи, а не передавать друг другу новости из интернета. На электронную почту шлите индивидуальные задания и распорядительные акты детского сада, с которыми работник должен быть ознакомлен.</w:t>
      </w:r>
    </w:p>
    <w:p w:rsidR="009375FB" w:rsidRP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r w:rsidRPr="009375FB">
        <w:t> </w:t>
      </w:r>
    </w:p>
    <w:p w:rsidR="009375FB" w:rsidRP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r w:rsidRPr="009375FB">
        <w:rPr>
          <w:rStyle w:val="ae"/>
        </w:rPr>
        <w:t>Включите в общую группу работников дежурной группы</w:t>
      </w:r>
    </w:p>
    <w:p w:rsidR="009375FB" w:rsidRP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r w:rsidRPr="009375FB">
        <w:t>Они смогут взаимодействовать с коллегами и быть в курсе текущих дел, а дистанционные работники – следить за событиями, которые происходят в детском саду.</w:t>
      </w:r>
    </w:p>
    <w:p w:rsidR="009375FB" w:rsidRP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r w:rsidRPr="009375FB">
        <w:t> </w:t>
      </w:r>
    </w:p>
    <w:p w:rsidR="009375FB" w:rsidRPr="009375FB" w:rsidRDefault="009375FB" w:rsidP="009375FB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5FB">
        <w:rPr>
          <w:rStyle w:val="ae"/>
          <w:rFonts w:ascii="Times New Roman" w:hAnsi="Times New Roman" w:cs="Times New Roman"/>
          <w:b/>
          <w:bCs/>
          <w:sz w:val="24"/>
          <w:szCs w:val="24"/>
        </w:rPr>
        <w:t>Какую помощь оказать дистанционным педагогам</w:t>
      </w:r>
    </w:p>
    <w:p w:rsidR="009375FB" w:rsidRP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r w:rsidRPr="009375FB">
        <w:t>Организуйте для воспитателей и учителей консультации и обучение. По необходимости предоставьте оборудование.</w:t>
      </w:r>
    </w:p>
    <w:p w:rsidR="009375FB" w:rsidRP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r w:rsidRPr="009375FB">
        <w:rPr>
          <w:rStyle w:val="ae"/>
        </w:rPr>
        <w:t>Консультации</w:t>
      </w:r>
      <w:r w:rsidRPr="009375FB">
        <w:t>. Поручите старшему воспитателю проанализировать, какую методическую поддержку надо оказать педагогам. Расскажите про три актуальных направления консультаций.</w:t>
      </w:r>
    </w:p>
    <w:p w:rsidR="009375FB" w:rsidRP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r w:rsidRPr="009375FB">
        <w:t>Первое – разъяснить педагогам, как наладить дистанционное взаимодействие с родителями воспитанников в период самоизоляции. Второе – помочь подготовиться к аттестации, оформить педагогические разработки и написать аналитические отчеты. Третье – познакомить с методиками работы, чтобы организовать образовательно-воспитательную деятельность уже завтра.</w:t>
      </w:r>
    </w:p>
    <w:p w:rsidR="009375FB" w:rsidRP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r w:rsidRPr="009375FB">
        <w:rPr>
          <w:rStyle w:val="ae"/>
        </w:rPr>
        <w:t>Обучение</w:t>
      </w:r>
      <w:r w:rsidRPr="009375FB">
        <w:t>. Попросите старшего воспитателя предложить педагогам освоить новые профессиональные компетенции. Например, изучить современные педтехнологии, послушать  вебинары, прочитать статьи. Пусть подскажет, как из огромного количества контента, выбрать именно тот, что поможет в работе.</w:t>
      </w:r>
    </w:p>
    <w:p w:rsidR="009375FB" w:rsidRP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r w:rsidRPr="009375FB">
        <w:t> </w:t>
      </w:r>
    </w:p>
    <w:p w:rsidR="009375FB" w:rsidRPr="009375FB" w:rsidRDefault="009375FB" w:rsidP="009375FB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5FB">
        <w:rPr>
          <w:rFonts w:ascii="Times New Roman" w:hAnsi="Times New Roman" w:cs="Times New Roman"/>
          <w:sz w:val="24"/>
          <w:szCs w:val="24"/>
        </w:rPr>
        <w:t>Пример</w:t>
      </w:r>
    </w:p>
    <w:p w:rsidR="009375FB" w:rsidRP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r w:rsidRPr="009375FB">
        <w:rPr>
          <w:rStyle w:val="ae"/>
        </w:rPr>
        <w:t>Компетенции, которые могут освоить педагоги</w:t>
      </w:r>
    </w:p>
    <w:p w:rsidR="009375FB" w:rsidRP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r w:rsidRPr="009375FB">
        <w:lastRenderedPageBreak/>
        <w:t>Предложите организовать день открытых дверей для родителей будущих воспитанников в онлайн-формате. Чтобы подготовить и провести такое мероприятие, педагогам придется научиться оформлять презентацию, проводить видеосъемку и делать видеомонтаж, держаться перед камерой, четко проговаривать текст и укладываться в регламент.</w:t>
      </w:r>
    </w:p>
    <w:p w:rsidR="009375FB" w:rsidRP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r w:rsidRPr="009375FB">
        <w:t>Эту разработку детский сад сможет использовать не раз. В августе оформите ее приложением к публичному докладу и разместите на сайте. К началу учебного года видеоэкскурсия станет визитной карточкой вашего детского сада.</w:t>
      </w:r>
    </w:p>
    <w:p w:rsidR="009375FB" w:rsidRP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r w:rsidRPr="009375FB">
        <w:t> </w:t>
      </w:r>
    </w:p>
    <w:p w:rsidR="009375FB" w:rsidRP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r w:rsidRPr="009375FB">
        <w:rPr>
          <w:rStyle w:val="ae"/>
        </w:rPr>
        <w:t>Оборудование</w:t>
      </w:r>
      <w:r w:rsidRPr="009375FB">
        <w:t>. Создайте для дистанционных педагогов условия труда. Например, выдайте компьютер тем, у кого его нет. Передайте оборудование по акту или расписке. Составьте ее в свободной форме. Укажите, кому и когда выдали гаджет, запишите модель и срок, в течение которого работник будет использовать его дома. Акт или расписку храните в детском саду. Если работнику для исполнения обязанностей нужно другое оборудование, предоставьте его в том, же порядке, что и компьютер.</w:t>
      </w:r>
    </w:p>
    <w:p w:rsidR="009375FB" w:rsidRP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r w:rsidRPr="009375FB">
        <w:t> </w:t>
      </w:r>
    </w:p>
    <w:p w:rsidR="009375FB" w:rsidRPr="009375FB" w:rsidRDefault="009375FB" w:rsidP="009375FB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5FB">
        <w:rPr>
          <w:rStyle w:val="ae"/>
          <w:rFonts w:ascii="Times New Roman" w:hAnsi="Times New Roman" w:cs="Times New Roman"/>
          <w:b/>
          <w:bCs/>
          <w:sz w:val="24"/>
          <w:szCs w:val="24"/>
        </w:rPr>
        <w:t>Как планировать работу дистанционных педагогов</w:t>
      </w:r>
    </w:p>
    <w:p w:rsidR="009375FB" w:rsidRP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r w:rsidRPr="009375FB">
        <w:t>Составьте задания по методической и воспитательно-образовательной работе, которые педагоги смогут выполнять дома. Распланируйте их до конца апреля.</w:t>
      </w:r>
    </w:p>
    <w:p w:rsidR="009375FB" w:rsidRP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r w:rsidRPr="009375FB">
        <w:rPr>
          <w:rStyle w:val="ae"/>
        </w:rPr>
        <w:t>Методическая работа</w:t>
      </w:r>
      <w:r w:rsidRPr="009375FB">
        <w:t>. Перенесите часть запланированной методической работы с мая и июня на апрель. За период самоизоляции педагоги могут разработать план летней оздоровительной работы, составить рабочие программы воспитателей на будущий учебный год, подготовить предложения по внесению изменений в ООП детского сада. Поручите подготовить список литературы для детей, составить конспекты, планы и сценарии воспитательно-образовательных мероприятий на перспективный период.</w:t>
      </w:r>
    </w:p>
    <w:p w:rsidR="009375FB" w:rsidRP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r w:rsidRPr="009375FB">
        <w:t>Разработайте план работы. Представьте его в виде таблицы с тремя графами: срок, мероприятие и ответственный. Распишите мероприятия на каждый день и обсудите их со старшим воспитателем. Если необходимо,</w:t>
      </w:r>
      <w:r>
        <w:t xml:space="preserve"> </w:t>
      </w:r>
      <w:r w:rsidRPr="009375FB">
        <w:t>внесите коррективы. Утвердите план грифом и ознакомьте с ним педагогов. Используйте готовый образец.</w:t>
      </w:r>
    </w:p>
    <w:p w:rsidR="009375FB" w:rsidRP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r w:rsidRPr="009375FB">
        <w:t> </w:t>
      </w:r>
    </w:p>
    <w:p w:rsidR="009375FB" w:rsidRP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r w:rsidRPr="009375FB">
        <w:rPr>
          <w:rStyle w:val="ae"/>
        </w:rPr>
        <w:t>Образец</w:t>
      </w:r>
    </w:p>
    <w:p w:rsidR="009375FB" w:rsidRP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hyperlink r:id="rId7" w:anchor="/document/118/72521/" w:history="1">
        <w:r w:rsidRPr="009375FB">
          <w:rPr>
            <w:rStyle w:val="ae"/>
            <w:color w:val="0000FF"/>
            <w:u w:val="single"/>
          </w:rPr>
          <w:t>План методической работы детского сада</w:t>
        </w:r>
      </w:hyperlink>
    </w:p>
    <w:p w:rsidR="009375FB" w:rsidRPr="009375FB" w:rsidRDefault="009375FB" w:rsidP="009375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5FB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</w:p>
    <w:p w:rsidR="009375FB" w:rsidRP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r w:rsidRPr="009375FB">
        <w:t> </w:t>
      </w:r>
    </w:p>
    <w:p w:rsidR="009375FB" w:rsidRP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r w:rsidRPr="009375FB">
        <w:rPr>
          <w:rStyle w:val="ae"/>
        </w:rPr>
        <w:lastRenderedPageBreak/>
        <w:t>Воспитательно-образовательная деятельность</w:t>
      </w:r>
      <w:r w:rsidRPr="009375FB">
        <w:t>. Федеральное законодательство не содержит требований к дистанционному обучению в детском саду и не запрещает его. Принимайте решение самостоятельно. Можете поручить педагогам выстроить удаленный диалог с родителями воспитанников. Например, предложить им включать в определенное время компьютер, чтобы ребенок послушал видео - и аудиообращение воспитателя. Такой подход повысит доверие родителей к детскому саду и поможет организовать деятельность со своими детьми, позволит воспитанникам не отстать от тех, кто ходит в дежурные группы, и проще адаптироваться после самоизоляции. Вы сможете отчитаться о выполненной работе учредителю.</w:t>
      </w:r>
    </w:p>
    <w:p w:rsid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  <w:r w:rsidRPr="009375FB">
        <w:t xml:space="preserve">Соблюдайте требования при организации дистанционной работы с детьми. Для воспитанников до пяти лет распорядитесь проводить мероприятия только в аудиоформате. Для детей старше пяти лет – аудио- и видео формате с учетом норм </w:t>
      </w:r>
      <w:hyperlink r:id="rId8" w:anchor="/document/99/901865498/XA00MDE2N6/" w:history="1">
        <w:r w:rsidRPr="009375FB">
          <w:rPr>
            <w:rStyle w:val="a6"/>
          </w:rPr>
          <w:t>СанПиН 2.2.2/2.4.1340-03</w:t>
        </w:r>
      </w:hyperlink>
      <w:r w:rsidRPr="009375FB">
        <w:t>. Подробности – в таблице.</w:t>
      </w:r>
    </w:p>
    <w:p w:rsidR="009375FB" w:rsidRPr="009375FB" w:rsidRDefault="009375FB" w:rsidP="009375FB">
      <w:pPr>
        <w:pStyle w:val="a5"/>
        <w:spacing w:before="0" w:beforeAutospacing="0" w:after="0" w:afterAutospacing="0" w:line="360" w:lineRule="auto"/>
        <w:ind w:firstLine="709"/>
        <w:jc w:val="both"/>
      </w:pPr>
    </w:p>
    <w:p w:rsidR="009375FB" w:rsidRPr="009375FB" w:rsidRDefault="009375FB" w:rsidP="009375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5FB">
        <w:rPr>
          <w:rStyle w:val="ae"/>
          <w:rFonts w:ascii="Times New Roman" w:hAnsi="Times New Roman" w:cs="Times New Roman"/>
          <w:sz w:val="24"/>
          <w:szCs w:val="24"/>
        </w:rPr>
        <w:t>Требования к работе с ПЭВМ для дошкольников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780"/>
        <w:gridCol w:w="982"/>
        <w:gridCol w:w="4753"/>
      </w:tblGrid>
      <w:tr w:rsidR="009375FB" w:rsidRPr="009375FB" w:rsidTr="009375F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9375FB" w:rsidRPr="009375FB" w:rsidRDefault="009375FB" w:rsidP="009375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75FB" w:rsidRPr="009375FB" w:rsidRDefault="00937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Непрерывная продолжительность, минут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75FB" w:rsidRPr="009375FB" w:rsidRDefault="00937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Количество занятий</w:t>
            </w:r>
          </w:p>
        </w:tc>
      </w:tr>
      <w:tr w:rsidR="009375FB" w:rsidRPr="009375FB" w:rsidTr="009375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375FB" w:rsidRPr="009375FB" w:rsidRDefault="00937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75FB" w:rsidRPr="009375FB" w:rsidRDefault="00937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75FB" w:rsidRPr="009375FB" w:rsidRDefault="00937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день</w:t>
            </w:r>
          </w:p>
        </w:tc>
        <w:tc>
          <w:tcPr>
            <w:tcW w:w="0" w:type="auto"/>
            <w:vAlign w:val="center"/>
            <w:hideMark/>
          </w:tcPr>
          <w:p w:rsidR="009375FB" w:rsidRPr="009375FB" w:rsidRDefault="00937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9375FB" w:rsidRPr="009375FB" w:rsidTr="00937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5FB" w:rsidRPr="009375FB" w:rsidRDefault="00937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75FB" w:rsidRPr="009375FB" w:rsidRDefault="00937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75FB" w:rsidRPr="009375FB" w:rsidRDefault="00937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FB">
              <w:rPr>
                <w:rFonts w:ascii="Times New Roman" w:hAnsi="Times New Roman" w:cs="Times New Roman"/>
                <w:sz w:val="24"/>
                <w:szCs w:val="24"/>
              </w:rPr>
              <w:t>Одно занятие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75FB" w:rsidRPr="009375FB" w:rsidRDefault="00937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FB">
              <w:rPr>
                <w:rFonts w:ascii="Times New Roman" w:hAnsi="Times New Roman" w:cs="Times New Roman"/>
                <w:sz w:val="24"/>
                <w:szCs w:val="24"/>
              </w:rPr>
              <w:t>До трех раз, в дни наиболее высокой работоспособности детей: во вторник, в среду и четверг. После занятия с детьми проводят гимнастику для глаз</w:t>
            </w:r>
          </w:p>
        </w:tc>
      </w:tr>
      <w:tr w:rsidR="009375FB" w:rsidRPr="009375FB" w:rsidTr="00937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5FB" w:rsidRPr="009375FB" w:rsidRDefault="00937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75FB" w:rsidRPr="009375FB" w:rsidRDefault="00937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9375FB" w:rsidRPr="009375FB" w:rsidRDefault="00937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75FB" w:rsidRPr="009375FB" w:rsidRDefault="00937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912" w:rsidRDefault="00DD5912" w:rsidP="00A3246F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Theme="minorHAnsi"/>
          <w:b/>
          <w:color w:val="0070C0"/>
          <w:sz w:val="32"/>
          <w:szCs w:val="32"/>
          <w:lang w:eastAsia="en-US"/>
        </w:rPr>
      </w:pPr>
    </w:p>
    <w:sectPr w:rsidR="00DD5912" w:rsidSect="00BA7C6C">
      <w:foot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A2F" w:rsidRDefault="000D3A2F" w:rsidP="00DB7A3E">
      <w:pPr>
        <w:spacing w:after="0" w:line="240" w:lineRule="auto"/>
      </w:pPr>
      <w:r>
        <w:separator/>
      </w:r>
    </w:p>
  </w:endnote>
  <w:endnote w:type="continuationSeparator" w:id="0">
    <w:p w:rsidR="000D3A2F" w:rsidRDefault="000D3A2F" w:rsidP="00DB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A3E" w:rsidRDefault="00DB7A3E" w:rsidP="00DB7A3E">
    <w:pPr>
      <w:pStyle w:val="aa"/>
      <w:jc w:val="right"/>
    </w:pPr>
    <w:r w:rsidRPr="00DB7A3E">
      <w:rPr>
        <w:noProof/>
        <w:lang w:eastAsia="ru-RU"/>
      </w:rPr>
      <w:drawing>
        <wp:inline distT="0" distB="0" distL="0" distR="0">
          <wp:extent cx="1495600" cy="196456"/>
          <wp:effectExtent l="19050" t="0" r="9350" b="0"/>
          <wp:docPr id="1" name="Рисунок 1" descr="LOGO_Action_MCF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1" descr="LOGO_Action_MCFR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192" cy="1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A2F" w:rsidRDefault="000D3A2F" w:rsidP="00DB7A3E">
      <w:pPr>
        <w:spacing w:after="0" w:line="240" w:lineRule="auto"/>
      </w:pPr>
      <w:r>
        <w:separator/>
      </w:r>
    </w:p>
  </w:footnote>
  <w:footnote w:type="continuationSeparator" w:id="0">
    <w:p w:rsidR="000D3A2F" w:rsidRDefault="000D3A2F" w:rsidP="00DB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218E"/>
    <w:multiLevelType w:val="multilevel"/>
    <w:tmpl w:val="0808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052A2"/>
    <w:multiLevelType w:val="multilevel"/>
    <w:tmpl w:val="9356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F758E"/>
    <w:multiLevelType w:val="hybridMultilevel"/>
    <w:tmpl w:val="43FA4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4A2ABD"/>
    <w:multiLevelType w:val="hybridMultilevel"/>
    <w:tmpl w:val="23B07C32"/>
    <w:lvl w:ilvl="0" w:tplc="83B08AE6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0F0CF2"/>
    <w:multiLevelType w:val="hybridMultilevel"/>
    <w:tmpl w:val="B97430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BB17F3"/>
    <w:multiLevelType w:val="hybridMultilevel"/>
    <w:tmpl w:val="E160D03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7969C7"/>
    <w:multiLevelType w:val="hybridMultilevel"/>
    <w:tmpl w:val="9E00E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CBC605F"/>
    <w:multiLevelType w:val="multilevel"/>
    <w:tmpl w:val="D8D2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90894"/>
    <w:multiLevelType w:val="hybridMultilevel"/>
    <w:tmpl w:val="7FD461F6"/>
    <w:lvl w:ilvl="0" w:tplc="04190001">
      <w:start w:val="1"/>
      <w:numFmt w:val="bullet"/>
      <w:lvlText w:val=""/>
      <w:lvlJc w:val="left"/>
      <w:pPr>
        <w:ind w:left="734" w:hanging="45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BB00D61"/>
    <w:multiLevelType w:val="multilevel"/>
    <w:tmpl w:val="04B8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E351E9"/>
    <w:multiLevelType w:val="hybridMultilevel"/>
    <w:tmpl w:val="4E103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D3D63"/>
    <w:multiLevelType w:val="hybridMultilevel"/>
    <w:tmpl w:val="F376AAC4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53B63946"/>
    <w:multiLevelType w:val="multilevel"/>
    <w:tmpl w:val="400EA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80541A"/>
    <w:multiLevelType w:val="hybridMultilevel"/>
    <w:tmpl w:val="4FDC0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5A92ACF"/>
    <w:multiLevelType w:val="multilevel"/>
    <w:tmpl w:val="F802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8D0364"/>
    <w:multiLevelType w:val="multilevel"/>
    <w:tmpl w:val="5A8E76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040FF8"/>
    <w:multiLevelType w:val="hybridMultilevel"/>
    <w:tmpl w:val="749C0E80"/>
    <w:lvl w:ilvl="0" w:tplc="1B2231F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6"/>
  </w:num>
  <w:num w:numId="5">
    <w:abstractNumId w:val="1"/>
  </w:num>
  <w:num w:numId="6">
    <w:abstractNumId w:val="13"/>
  </w:num>
  <w:num w:numId="7">
    <w:abstractNumId w:val="15"/>
  </w:num>
  <w:num w:numId="8">
    <w:abstractNumId w:val="9"/>
  </w:num>
  <w:num w:numId="9">
    <w:abstractNumId w:val="0"/>
  </w:num>
  <w:num w:numId="10">
    <w:abstractNumId w:val="12"/>
  </w:num>
  <w:num w:numId="11">
    <w:abstractNumId w:val="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7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7C1B52"/>
    <w:rsid w:val="00011823"/>
    <w:rsid w:val="00014E8A"/>
    <w:rsid w:val="00014FB8"/>
    <w:rsid w:val="00027D5C"/>
    <w:rsid w:val="00040E20"/>
    <w:rsid w:val="00041024"/>
    <w:rsid w:val="0004254E"/>
    <w:rsid w:val="000443BD"/>
    <w:rsid w:val="0004725A"/>
    <w:rsid w:val="00053A07"/>
    <w:rsid w:val="00057FBB"/>
    <w:rsid w:val="00060308"/>
    <w:rsid w:val="00062DE5"/>
    <w:rsid w:val="00064087"/>
    <w:rsid w:val="00076806"/>
    <w:rsid w:val="00076C62"/>
    <w:rsid w:val="000B4A61"/>
    <w:rsid w:val="000C584A"/>
    <w:rsid w:val="000D3A2F"/>
    <w:rsid w:val="000F143C"/>
    <w:rsid w:val="00100B60"/>
    <w:rsid w:val="00102EE6"/>
    <w:rsid w:val="00102F63"/>
    <w:rsid w:val="00120577"/>
    <w:rsid w:val="00151D87"/>
    <w:rsid w:val="00152F16"/>
    <w:rsid w:val="00154918"/>
    <w:rsid w:val="0015491C"/>
    <w:rsid w:val="0016090B"/>
    <w:rsid w:val="00170BDF"/>
    <w:rsid w:val="00184A25"/>
    <w:rsid w:val="001B3135"/>
    <w:rsid w:val="001B6425"/>
    <w:rsid w:val="001E159A"/>
    <w:rsid w:val="001E38AA"/>
    <w:rsid w:val="001F66E2"/>
    <w:rsid w:val="00210A3B"/>
    <w:rsid w:val="00212DD5"/>
    <w:rsid w:val="00215E06"/>
    <w:rsid w:val="002276AE"/>
    <w:rsid w:val="00227775"/>
    <w:rsid w:val="00233A3F"/>
    <w:rsid w:val="002445A3"/>
    <w:rsid w:val="0024472D"/>
    <w:rsid w:val="00247E42"/>
    <w:rsid w:val="00260811"/>
    <w:rsid w:val="00265CA6"/>
    <w:rsid w:val="002852F5"/>
    <w:rsid w:val="002A040C"/>
    <w:rsid w:val="002A3F87"/>
    <w:rsid w:val="002A6BD1"/>
    <w:rsid w:val="002E0E10"/>
    <w:rsid w:val="002E28BD"/>
    <w:rsid w:val="002E3662"/>
    <w:rsid w:val="002F2005"/>
    <w:rsid w:val="00312520"/>
    <w:rsid w:val="003153BF"/>
    <w:rsid w:val="00320A11"/>
    <w:rsid w:val="003450FE"/>
    <w:rsid w:val="003540FD"/>
    <w:rsid w:val="003830AA"/>
    <w:rsid w:val="003842AE"/>
    <w:rsid w:val="003919CE"/>
    <w:rsid w:val="003A65BA"/>
    <w:rsid w:val="003A6748"/>
    <w:rsid w:val="003A7B44"/>
    <w:rsid w:val="003C0A9A"/>
    <w:rsid w:val="003C3F8D"/>
    <w:rsid w:val="003C4129"/>
    <w:rsid w:val="003C60DA"/>
    <w:rsid w:val="003E1815"/>
    <w:rsid w:val="003F43FB"/>
    <w:rsid w:val="00412A1C"/>
    <w:rsid w:val="00422488"/>
    <w:rsid w:val="004338EE"/>
    <w:rsid w:val="00444997"/>
    <w:rsid w:val="00445A8F"/>
    <w:rsid w:val="00460079"/>
    <w:rsid w:val="00461098"/>
    <w:rsid w:val="00463A30"/>
    <w:rsid w:val="00471257"/>
    <w:rsid w:val="0047596A"/>
    <w:rsid w:val="00477E6B"/>
    <w:rsid w:val="00482480"/>
    <w:rsid w:val="00492CCC"/>
    <w:rsid w:val="004A23DA"/>
    <w:rsid w:val="004A6B5F"/>
    <w:rsid w:val="004A6C4F"/>
    <w:rsid w:val="004B0E55"/>
    <w:rsid w:val="004B3B19"/>
    <w:rsid w:val="004E2172"/>
    <w:rsid w:val="004F08DF"/>
    <w:rsid w:val="00542414"/>
    <w:rsid w:val="00550748"/>
    <w:rsid w:val="005578AA"/>
    <w:rsid w:val="00572287"/>
    <w:rsid w:val="005739EC"/>
    <w:rsid w:val="00577EA9"/>
    <w:rsid w:val="00597A75"/>
    <w:rsid w:val="005E0666"/>
    <w:rsid w:val="005E366A"/>
    <w:rsid w:val="005E61C9"/>
    <w:rsid w:val="005F6FD8"/>
    <w:rsid w:val="006115D4"/>
    <w:rsid w:val="006138CA"/>
    <w:rsid w:val="00626EA3"/>
    <w:rsid w:val="00633293"/>
    <w:rsid w:val="0063360E"/>
    <w:rsid w:val="00641831"/>
    <w:rsid w:val="00645B99"/>
    <w:rsid w:val="006465C6"/>
    <w:rsid w:val="006A21C1"/>
    <w:rsid w:val="006B7415"/>
    <w:rsid w:val="006B7836"/>
    <w:rsid w:val="006C152F"/>
    <w:rsid w:val="006C2534"/>
    <w:rsid w:val="006D6132"/>
    <w:rsid w:val="006E3186"/>
    <w:rsid w:val="006E7158"/>
    <w:rsid w:val="006F3D17"/>
    <w:rsid w:val="00701E2E"/>
    <w:rsid w:val="00706D14"/>
    <w:rsid w:val="00721D86"/>
    <w:rsid w:val="0073313A"/>
    <w:rsid w:val="0073318A"/>
    <w:rsid w:val="00733327"/>
    <w:rsid w:val="00742C39"/>
    <w:rsid w:val="007456A6"/>
    <w:rsid w:val="00751324"/>
    <w:rsid w:val="007567DD"/>
    <w:rsid w:val="00757C6B"/>
    <w:rsid w:val="007609D7"/>
    <w:rsid w:val="00766259"/>
    <w:rsid w:val="007811FE"/>
    <w:rsid w:val="00781642"/>
    <w:rsid w:val="00784285"/>
    <w:rsid w:val="00790347"/>
    <w:rsid w:val="007912B9"/>
    <w:rsid w:val="00793305"/>
    <w:rsid w:val="007C14E3"/>
    <w:rsid w:val="007C1B52"/>
    <w:rsid w:val="007D1DC0"/>
    <w:rsid w:val="007E7072"/>
    <w:rsid w:val="007E709F"/>
    <w:rsid w:val="007E72CB"/>
    <w:rsid w:val="007F5D1B"/>
    <w:rsid w:val="00801EB7"/>
    <w:rsid w:val="00802ADF"/>
    <w:rsid w:val="0082077D"/>
    <w:rsid w:val="00833427"/>
    <w:rsid w:val="00840007"/>
    <w:rsid w:val="00857D6A"/>
    <w:rsid w:val="00870A40"/>
    <w:rsid w:val="008919B7"/>
    <w:rsid w:val="008B2AE5"/>
    <w:rsid w:val="008B618E"/>
    <w:rsid w:val="008C75FE"/>
    <w:rsid w:val="008D1B16"/>
    <w:rsid w:val="008D3771"/>
    <w:rsid w:val="009020F4"/>
    <w:rsid w:val="009375FB"/>
    <w:rsid w:val="00937B31"/>
    <w:rsid w:val="009639DD"/>
    <w:rsid w:val="00964ABB"/>
    <w:rsid w:val="0098235C"/>
    <w:rsid w:val="00986417"/>
    <w:rsid w:val="00986989"/>
    <w:rsid w:val="00993ED6"/>
    <w:rsid w:val="00997186"/>
    <w:rsid w:val="009C2E24"/>
    <w:rsid w:val="009C4468"/>
    <w:rsid w:val="009C5007"/>
    <w:rsid w:val="009E5E56"/>
    <w:rsid w:val="009E68D3"/>
    <w:rsid w:val="009F2E8C"/>
    <w:rsid w:val="00A138B9"/>
    <w:rsid w:val="00A316CB"/>
    <w:rsid w:val="00A3246F"/>
    <w:rsid w:val="00A3738C"/>
    <w:rsid w:val="00A44805"/>
    <w:rsid w:val="00A44E66"/>
    <w:rsid w:val="00A471B6"/>
    <w:rsid w:val="00A54F1D"/>
    <w:rsid w:val="00A63DA8"/>
    <w:rsid w:val="00A65D53"/>
    <w:rsid w:val="00A7313D"/>
    <w:rsid w:val="00A74F3F"/>
    <w:rsid w:val="00A81D1F"/>
    <w:rsid w:val="00A866FD"/>
    <w:rsid w:val="00A96515"/>
    <w:rsid w:val="00AA2A6A"/>
    <w:rsid w:val="00AB1E31"/>
    <w:rsid w:val="00AB52AC"/>
    <w:rsid w:val="00AC6D60"/>
    <w:rsid w:val="00AE0963"/>
    <w:rsid w:val="00AE1CD1"/>
    <w:rsid w:val="00AE755A"/>
    <w:rsid w:val="00B20CD7"/>
    <w:rsid w:val="00B40EDD"/>
    <w:rsid w:val="00B43C20"/>
    <w:rsid w:val="00B50B3F"/>
    <w:rsid w:val="00B51013"/>
    <w:rsid w:val="00B55133"/>
    <w:rsid w:val="00B5735A"/>
    <w:rsid w:val="00B643EE"/>
    <w:rsid w:val="00B648D4"/>
    <w:rsid w:val="00B65E04"/>
    <w:rsid w:val="00B7190E"/>
    <w:rsid w:val="00B91EDD"/>
    <w:rsid w:val="00B94F12"/>
    <w:rsid w:val="00BA177C"/>
    <w:rsid w:val="00BA7C6C"/>
    <w:rsid w:val="00BC45D3"/>
    <w:rsid w:val="00BD390F"/>
    <w:rsid w:val="00BE21C9"/>
    <w:rsid w:val="00BE4494"/>
    <w:rsid w:val="00BF526C"/>
    <w:rsid w:val="00C040FA"/>
    <w:rsid w:val="00C22393"/>
    <w:rsid w:val="00C56C2B"/>
    <w:rsid w:val="00C57481"/>
    <w:rsid w:val="00C621A8"/>
    <w:rsid w:val="00C714D8"/>
    <w:rsid w:val="00C77720"/>
    <w:rsid w:val="00C832EE"/>
    <w:rsid w:val="00C83F22"/>
    <w:rsid w:val="00C905E9"/>
    <w:rsid w:val="00CC4D7B"/>
    <w:rsid w:val="00CC7D1B"/>
    <w:rsid w:val="00CE0B09"/>
    <w:rsid w:val="00CE46AD"/>
    <w:rsid w:val="00D00ACD"/>
    <w:rsid w:val="00D11022"/>
    <w:rsid w:val="00D11E80"/>
    <w:rsid w:val="00D13CF1"/>
    <w:rsid w:val="00D1487B"/>
    <w:rsid w:val="00D24F97"/>
    <w:rsid w:val="00D254E7"/>
    <w:rsid w:val="00D50269"/>
    <w:rsid w:val="00D60662"/>
    <w:rsid w:val="00D63378"/>
    <w:rsid w:val="00D87F23"/>
    <w:rsid w:val="00DB7A3E"/>
    <w:rsid w:val="00DD1E0E"/>
    <w:rsid w:val="00DD5912"/>
    <w:rsid w:val="00DE2775"/>
    <w:rsid w:val="00DE533E"/>
    <w:rsid w:val="00E00285"/>
    <w:rsid w:val="00E02066"/>
    <w:rsid w:val="00E1349F"/>
    <w:rsid w:val="00E139F5"/>
    <w:rsid w:val="00E236E4"/>
    <w:rsid w:val="00E354EB"/>
    <w:rsid w:val="00E408DB"/>
    <w:rsid w:val="00E55207"/>
    <w:rsid w:val="00E67967"/>
    <w:rsid w:val="00E7229B"/>
    <w:rsid w:val="00E8260A"/>
    <w:rsid w:val="00E947A6"/>
    <w:rsid w:val="00EA2C40"/>
    <w:rsid w:val="00EB047B"/>
    <w:rsid w:val="00EB5A9A"/>
    <w:rsid w:val="00EC0A73"/>
    <w:rsid w:val="00ED110E"/>
    <w:rsid w:val="00EE6752"/>
    <w:rsid w:val="00EE7202"/>
    <w:rsid w:val="00F0641F"/>
    <w:rsid w:val="00F1293C"/>
    <w:rsid w:val="00F27D8B"/>
    <w:rsid w:val="00F660F7"/>
    <w:rsid w:val="00F943D2"/>
    <w:rsid w:val="00FB2602"/>
    <w:rsid w:val="00FB2B1D"/>
    <w:rsid w:val="00FB59A4"/>
    <w:rsid w:val="00FD3F2E"/>
    <w:rsid w:val="00FD5AF9"/>
    <w:rsid w:val="00FE3E8F"/>
    <w:rsid w:val="00FF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52"/>
  </w:style>
  <w:style w:type="paragraph" w:styleId="1">
    <w:name w:val="heading 1"/>
    <w:basedOn w:val="a"/>
    <w:next w:val="a"/>
    <w:link w:val="10"/>
    <w:uiPriority w:val="9"/>
    <w:qFormat/>
    <w:rsid w:val="00AC6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1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A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5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1B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7C1B5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C1B52"/>
  </w:style>
  <w:style w:type="paragraph" w:styleId="a5">
    <w:name w:val="Normal (Web)"/>
    <w:basedOn w:val="a"/>
    <w:uiPriority w:val="99"/>
    <w:unhideWhenUsed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C1B52"/>
    <w:rPr>
      <w:color w:val="0000FF"/>
      <w:u w:val="single"/>
    </w:rPr>
  </w:style>
  <w:style w:type="paragraph" w:customStyle="1" w:styleId="jscommentslistenhover">
    <w:name w:val="js_comments_listenhover"/>
    <w:basedOn w:val="a"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red">
    <w:name w:val="e-red"/>
    <w:basedOn w:val="a0"/>
    <w:rsid w:val="007C1B52"/>
  </w:style>
  <w:style w:type="paragraph" w:customStyle="1" w:styleId="copyright-info">
    <w:name w:val="copyright-info"/>
    <w:basedOn w:val="a"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35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DB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B7A3E"/>
  </w:style>
  <w:style w:type="paragraph" w:styleId="aa">
    <w:name w:val="footer"/>
    <w:basedOn w:val="a"/>
    <w:link w:val="ab"/>
    <w:uiPriority w:val="99"/>
    <w:semiHidden/>
    <w:unhideWhenUsed/>
    <w:rsid w:val="00DB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B7A3E"/>
  </w:style>
  <w:style w:type="paragraph" w:styleId="ac">
    <w:name w:val="Balloon Text"/>
    <w:basedOn w:val="a"/>
    <w:link w:val="ad"/>
    <w:uiPriority w:val="99"/>
    <w:semiHidden/>
    <w:unhideWhenUsed/>
    <w:rsid w:val="00DB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7A3E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A65D5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C6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5A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ooltip-title">
    <w:name w:val="tooltip-title"/>
    <w:basedOn w:val="a0"/>
    <w:rsid w:val="00FD5AF9"/>
  </w:style>
  <w:style w:type="character" w:customStyle="1" w:styleId="40">
    <w:name w:val="Заголовок 4 Знак"/>
    <w:basedOn w:val="a0"/>
    <w:link w:val="4"/>
    <w:uiPriority w:val="9"/>
    <w:semiHidden/>
    <w:rsid w:val="003125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ed">
    <w:name w:val="red"/>
    <w:basedOn w:val="a0"/>
    <w:rsid w:val="00285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4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588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4187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iryzhkova</dc:creator>
  <cp:lastModifiedBy>elobanova</cp:lastModifiedBy>
  <cp:revision>63</cp:revision>
  <dcterms:created xsi:type="dcterms:W3CDTF">2018-05-08T12:29:00Z</dcterms:created>
  <dcterms:modified xsi:type="dcterms:W3CDTF">2020-04-13T15:52:00Z</dcterms:modified>
</cp:coreProperties>
</file>