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3B" w:rsidRDefault="0002143B" w:rsidP="0002143B">
      <w:pPr>
        <w:autoSpaceDN w:val="0"/>
        <w:spacing w:after="200"/>
        <w:contextualSpacing/>
        <w:jc w:val="right"/>
        <w:rPr>
          <w:bCs/>
          <w:sz w:val="22"/>
          <w:szCs w:val="28"/>
          <w:lang w:eastAsia="en-US"/>
        </w:rPr>
      </w:pPr>
      <w:proofErr w:type="spellStart"/>
      <w:r w:rsidRPr="00E714B3">
        <w:rPr>
          <w:bCs/>
          <w:sz w:val="22"/>
          <w:szCs w:val="28"/>
          <w:lang w:eastAsia="en-US"/>
        </w:rPr>
        <w:t>Рособрнадзора</w:t>
      </w:r>
      <w:proofErr w:type="spellEnd"/>
      <w:r w:rsidRPr="00E714B3">
        <w:rPr>
          <w:bCs/>
          <w:sz w:val="22"/>
          <w:szCs w:val="28"/>
          <w:lang w:eastAsia="en-US"/>
        </w:rPr>
        <w:t xml:space="preserve"> от</w:t>
      </w:r>
      <w:r w:rsidRPr="00E877EA">
        <w:rPr>
          <w:bCs/>
          <w:sz w:val="22"/>
          <w:szCs w:val="28"/>
          <w:lang w:eastAsia="en-US"/>
        </w:rPr>
        <w:t xml:space="preserve"> 23.12.2016 № 02-411</w:t>
      </w:r>
      <w:r>
        <w:rPr>
          <w:bCs/>
          <w:sz w:val="22"/>
          <w:szCs w:val="28"/>
          <w:lang w:eastAsia="en-US"/>
        </w:rPr>
        <w:t>,</w:t>
      </w:r>
    </w:p>
    <w:p w:rsidR="0002143B" w:rsidRPr="00E714B3" w:rsidRDefault="0002143B" w:rsidP="0002143B">
      <w:pPr>
        <w:autoSpaceDN w:val="0"/>
        <w:spacing w:after="200"/>
        <w:contextualSpacing/>
        <w:jc w:val="right"/>
        <w:rPr>
          <w:bCs/>
          <w:sz w:val="22"/>
          <w:szCs w:val="28"/>
          <w:lang w:eastAsia="en-US"/>
        </w:rPr>
      </w:pPr>
      <w:r>
        <w:rPr>
          <w:bCs/>
          <w:sz w:val="22"/>
          <w:szCs w:val="28"/>
          <w:lang w:eastAsia="en-US"/>
        </w:rPr>
        <w:t xml:space="preserve">в редакции письма </w:t>
      </w:r>
      <w:proofErr w:type="spellStart"/>
      <w:r>
        <w:rPr>
          <w:bCs/>
          <w:sz w:val="22"/>
          <w:szCs w:val="28"/>
          <w:lang w:eastAsia="en-US"/>
        </w:rPr>
        <w:t>Рособрнадзора</w:t>
      </w:r>
      <w:proofErr w:type="spellEnd"/>
      <w:r>
        <w:rPr>
          <w:bCs/>
          <w:sz w:val="22"/>
          <w:szCs w:val="28"/>
          <w:lang w:eastAsia="en-US"/>
        </w:rPr>
        <w:t xml:space="preserve"> от 20.01.2017 № 10-30                              </w:t>
      </w:r>
    </w:p>
    <w:p w:rsidR="0002143B" w:rsidRPr="00D83BA9" w:rsidRDefault="0002143B" w:rsidP="0002143B">
      <w:pPr>
        <w:spacing w:after="200"/>
        <w:ind w:right="-1"/>
        <w:jc w:val="center"/>
        <w:rPr>
          <w:b/>
          <w:bCs/>
          <w:sz w:val="26"/>
          <w:szCs w:val="28"/>
          <w:lang w:eastAsia="en-US"/>
        </w:rPr>
      </w:pPr>
      <w:r w:rsidRPr="00D83BA9">
        <w:rPr>
          <w:b/>
          <w:bCs/>
          <w:sz w:val="26"/>
          <w:szCs w:val="28"/>
          <w:lang w:eastAsia="en-US"/>
        </w:rPr>
        <w:br/>
      </w:r>
    </w:p>
    <w:p w:rsidR="0002143B" w:rsidRPr="00D83BA9" w:rsidRDefault="0002143B" w:rsidP="0002143B">
      <w:pPr>
        <w:widowControl w:val="0"/>
        <w:jc w:val="center"/>
        <w:rPr>
          <w:b/>
          <w:sz w:val="26"/>
          <w:szCs w:val="60"/>
          <w:lang w:eastAsia="en-US"/>
        </w:rPr>
      </w:pPr>
    </w:p>
    <w:p w:rsidR="0002143B" w:rsidRPr="00D83BA9" w:rsidRDefault="0002143B" w:rsidP="0002143B">
      <w:pPr>
        <w:widowControl w:val="0"/>
        <w:jc w:val="center"/>
        <w:rPr>
          <w:b/>
          <w:sz w:val="26"/>
          <w:szCs w:val="60"/>
          <w:lang w:eastAsia="en-US"/>
        </w:rPr>
      </w:pPr>
    </w:p>
    <w:p w:rsidR="0002143B" w:rsidRPr="00D83BA9" w:rsidRDefault="0002143B" w:rsidP="0002143B">
      <w:pPr>
        <w:widowControl w:val="0"/>
        <w:jc w:val="center"/>
        <w:rPr>
          <w:b/>
          <w:sz w:val="26"/>
          <w:szCs w:val="60"/>
          <w:lang w:eastAsia="en-US"/>
        </w:rPr>
      </w:pPr>
    </w:p>
    <w:p w:rsidR="0002143B" w:rsidRPr="00D83BA9" w:rsidRDefault="0002143B" w:rsidP="0002143B">
      <w:pPr>
        <w:widowControl w:val="0"/>
        <w:jc w:val="center"/>
        <w:rPr>
          <w:b/>
          <w:sz w:val="26"/>
          <w:szCs w:val="60"/>
          <w:lang w:eastAsia="en-US"/>
        </w:rPr>
      </w:pPr>
    </w:p>
    <w:p w:rsidR="0002143B" w:rsidRPr="00D83BA9" w:rsidRDefault="0002143B" w:rsidP="0002143B">
      <w:pPr>
        <w:widowControl w:val="0"/>
        <w:jc w:val="center"/>
        <w:rPr>
          <w:b/>
          <w:sz w:val="26"/>
          <w:szCs w:val="22"/>
          <w:lang w:eastAsia="en-US"/>
        </w:rPr>
      </w:pPr>
    </w:p>
    <w:p w:rsidR="0002143B" w:rsidRPr="00D83BA9" w:rsidRDefault="0002143B" w:rsidP="0002143B">
      <w:pPr>
        <w:widowControl w:val="0"/>
        <w:jc w:val="center"/>
        <w:rPr>
          <w:b/>
          <w:sz w:val="26"/>
          <w:szCs w:val="22"/>
          <w:lang w:eastAsia="en-US"/>
        </w:rPr>
      </w:pPr>
    </w:p>
    <w:p w:rsidR="0002143B" w:rsidRPr="00D83BA9" w:rsidRDefault="0002143B" w:rsidP="0002143B">
      <w:pPr>
        <w:widowControl w:val="0"/>
        <w:jc w:val="center"/>
        <w:rPr>
          <w:b/>
          <w:sz w:val="26"/>
          <w:szCs w:val="22"/>
          <w:lang w:eastAsia="en-US"/>
        </w:rPr>
      </w:pPr>
    </w:p>
    <w:p w:rsidR="0002143B" w:rsidRPr="00D83BA9" w:rsidRDefault="0002143B" w:rsidP="0002143B">
      <w:pPr>
        <w:widowControl w:val="0"/>
        <w:jc w:val="center"/>
        <w:rPr>
          <w:b/>
          <w:sz w:val="26"/>
          <w:szCs w:val="22"/>
          <w:lang w:eastAsia="en-US"/>
        </w:rPr>
      </w:pPr>
    </w:p>
    <w:p w:rsidR="0002143B" w:rsidRPr="002978ED" w:rsidRDefault="0002143B" w:rsidP="0002143B">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2143B" w:rsidRPr="002978ED" w:rsidRDefault="0002143B" w:rsidP="0002143B">
      <w:pPr>
        <w:overflowPunct w:val="0"/>
        <w:autoSpaceDE w:val="0"/>
        <w:autoSpaceDN w:val="0"/>
        <w:adjustRightInd w:val="0"/>
        <w:jc w:val="center"/>
        <w:textAlignment w:val="baseline"/>
        <w:rPr>
          <w:b/>
          <w:sz w:val="36"/>
          <w:szCs w:val="36"/>
          <w:lang w:eastAsia="en-US"/>
        </w:rPr>
      </w:pPr>
      <w:r w:rsidRPr="002978ED">
        <w:rPr>
          <w:b/>
          <w:sz w:val="36"/>
          <w:szCs w:val="36"/>
          <w:lang w:eastAsia="en-US"/>
        </w:rPr>
        <w:t xml:space="preserve">по подготовке и проведению государственной итоговой аттестации по образовательным программам основного общего образования </w:t>
      </w:r>
      <w:r>
        <w:rPr>
          <w:b/>
          <w:sz w:val="36"/>
          <w:szCs w:val="36"/>
          <w:lang w:eastAsia="en-US"/>
        </w:rPr>
        <w:t>в 2017 году</w:t>
      </w:r>
    </w:p>
    <w:p w:rsidR="0002143B" w:rsidRPr="002978ED" w:rsidRDefault="0002143B" w:rsidP="0002143B">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2017</w:t>
      </w:r>
      <w:r w:rsidRPr="002978ED">
        <w:rPr>
          <w:b/>
          <w:sz w:val="28"/>
          <w:szCs w:val="32"/>
          <w:lang w:eastAsia="en-US"/>
        </w:rPr>
        <w:br w:type="page"/>
      </w:r>
    </w:p>
    <w:p w:rsidR="0002143B" w:rsidRDefault="0002143B" w:rsidP="0002143B">
      <w:pPr>
        <w:overflowPunct w:val="0"/>
        <w:autoSpaceDE w:val="0"/>
        <w:autoSpaceDN w:val="0"/>
        <w:adjustRightInd w:val="0"/>
        <w:textAlignment w:val="baseline"/>
        <w:rPr>
          <w:b/>
          <w:sz w:val="32"/>
          <w:szCs w:val="20"/>
        </w:rPr>
      </w:pPr>
      <w:r w:rsidRPr="002978ED">
        <w:rPr>
          <w:b/>
          <w:sz w:val="32"/>
          <w:szCs w:val="20"/>
        </w:rPr>
        <w:lastRenderedPageBreak/>
        <w:t>Оглавление</w:t>
      </w:r>
    </w:p>
    <w:p w:rsidR="0002143B" w:rsidRPr="002978ED" w:rsidRDefault="0002143B" w:rsidP="0002143B">
      <w:pPr>
        <w:overflowPunct w:val="0"/>
        <w:autoSpaceDE w:val="0"/>
        <w:autoSpaceDN w:val="0"/>
        <w:adjustRightInd w:val="0"/>
        <w:textAlignment w:val="baseline"/>
        <w:rPr>
          <w:b/>
          <w:sz w:val="32"/>
          <w:szCs w:val="20"/>
        </w:rPr>
      </w:pPr>
    </w:p>
    <w:p w:rsidR="0002143B" w:rsidRDefault="0002143B" w:rsidP="0002143B">
      <w:pPr>
        <w:pStyle w:val="13"/>
        <w:rPr>
          <w:rFonts w:asciiTheme="minorHAnsi" w:eastAsiaTheme="minorEastAsia" w:hAnsiTheme="minorHAnsi" w:cstheme="minorBidi"/>
          <w:b w:val="0"/>
          <w:bCs w:val="0"/>
          <w:noProof/>
          <w:sz w:val="22"/>
          <w:szCs w:val="22"/>
        </w:rPr>
      </w:pPr>
      <w:r w:rsidRPr="002978ED">
        <w:rPr>
          <w:szCs w:val="26"/>
        </w:rPr>
        <w:fldChar w:fldCharType="begin"/>
      </w:r>
      <w:r w:rsidRPr="002978ED">
        <w:rPr>
          <w:szCs w:val="26"/>
        </w:rPr>
        <w:instrText xml:space="preserve"> TOC \o "1-2" \h \z \u </w:instrText>
      </w:r>
      <w:r w:rsidRPr="002978ED">
        <w:rPr>
          <w:szCs w:val="26"/>
        </w:rPr>
        <w:fldChar w:fldCharType="separate"/>
      </w:r>
      <w:hyperlink w:anchor="_Toc470715305" w:history="1">
        <w:r w:rsidRPr="00C57DE0">
          <w:rPr>
            <w:rStyle w:val="ae"/>
            <w:noProof/>
          </w:rPr>
          <w:t>1. Нормативные правовые документы, регламентирующие проведение ГИА</w:t>
        </w:r>
        <w:r>
          <w:rPr>
            <w:noProof/>
            <w:webHidden/>
          </w:rPr>
          <w:tab/>
        </w:r>
        <w:r>
          <w:rPr>
            <w:noProof/>
            <w:webHidden/>
          </w:rPr>
          <w:fldChar w:fldCharType="begin"/>
        </w:r>
        <w:r>
          <w:rPr>
            <w:noProof/>
            <w:webHidden/>
          </w:rPr>
          <w:instrText xml:space="preserve"> PAGEREF _Toc470715305 \h </w:instrText>
        </w:r>
        <w:r>
          <w:rPr>
            <w:noProof/>
            <w:webHidden/>
          </w:rPr>
        </w:r>
        <w:r>
          <w:rPr>
            <w:noProof/>
            <w:webHidden/>
          </w:rPr>
          <w:fldChar w:fldCharType="separate"/>
        </w:r>
        <w:r w:rsidR="00243CFF">
          <w:rPr>
            <w:noProof/>
            <w:webHidden/>
          </w:rPr>
          <w:t>6</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06" w:history="1">
        <w:r w:rsidRPr="00C57DE0">
          <w:rPr>
            <w:rStyle w:val="ae"/>
            <w:noProof/>
          </w:rPr>
          <w:t>2. Организация проведения ГИА</w:t>
        </w:r>
        <w:r>
          <w:rPr>
            <w:noProof/>
            <w:webHidden/>
          </w:rPr>
          <w:tab/>
        </w:r>
        <w:r>
          <w:rPr>
            <w:noProof/>
            <w:webHidden/>
          </w:rPr>
          <w:fldChar w:fldCharType="begin"/>
        </w:r>
        <w:r>
          <w:rPr>
            <w:noProof/>
            <w:webHidden/>
          </w:rPr>
          <w:instrText xml:space="preserve"> PAGEREF _Toc470715306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07" w:history="1">
        <w:r w:rsidRPr="00C57DE0">
          <w:rPr>
            <w:rStyle w:val="ae"/>
            <w:noProof/>
          </w:rPr>
          <w:t>2.1. Основные полномочия ОИВ по организации ГИА</w:t>
        </w:r>
        <w:r>
          <w:rPr>
            <w:noProof/>
            <w:webHidden/>
          </w:rPr>
          <w:tab/>
        </w:r>
        <w:r>
          <w:rPr>
            <w:noProof/>
            <w:webHidden/>
          </w:rPr>
          <w:fldChar w:fldCharType="begin"/>
        </w:r>
        <w:r>
          <w:rPr>
            <w:noProof/>
            <w:webHidden/>
          </w:rPr>
          <w:instrText xml:space="preserve"> PAGEREF _Toc470715307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08" w:history="1">
        <w:r w:rsidRPr="00C57DE0">
          <w:rPr>
            <w:rStyle w:val="ae"/>
            <w:noProof/>
          </w:rPr>
          <w:t>2.2. Сроки организации информирования о порядке ГИА</w:t>
        </w:r>
        <w:r>
          <w:rPr>
            <w:noProof/>
            <w:webHidden/>
          </w:rPr>
          <w:tab/>
        </w:r>
        <w:r>
          <w:rPr>
            <w:noProof/>
            <w:webHidden/>
          </w:rPr>
          <w:fldChar w:fldCharType="begin"/>
        </w:r>
        <w:r>
          <w:rPr>
            <w:noProof/>
            <w:webHidden/>
          </w:rPr>
          <w:instrText xml:space="preserve"> PAGEREF _Toc470715308 \h </w:instrText>
        </w:r>
        <w:r>
          <w:rPr>
            <w:noProof/>
            <w:webHidden/>
          </w:rPr>
        </w:r>
        <w:r>
          <w:rPr>
            <w:noProof/>
            <w:webHidden/>
          </w:rPr>
          <w:fldChar w:fldCharType="separate"/>
        </w:r>
        <w:r w:rsidR="00243CFF">
          <w:rPr>
            <w:noProof/>
            <w:webHidden/>
          </w:rPr>
          <w:t>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09" w:history="1">
        <w:r w:rsidRPr="00C57DE0">
          <w:rPr>
            <w:rStyle w:val="ae"/>
            <w:noProof/>
          </w:rPr>
          <w:t>2.3. Формирование КИМ</w:t>
        </w:r>
        <w:r>
          <w:rPr>
            <w:noProof/>
            <w:webHidden/>
          </w:rPr>
          <w:tab/>
        </w:r>
        <w:r>
          <w:rPr>
            <w:noProof/>
            <w:webHidden/>
          </w:rPr>
          <w:fldChar w:fldCharType="begin"/>
        </w:r>
        <w:r>
          <w:rPr>
            <w:noProof/>
            <w:webHidden/>
          </w:rPr>
          <w:instrText xml:space="preserve"> PAGEREF _Toc470715309 \h </w:instrText>
        </w:r>
        <w:r>
          <w:rPr>
            <w:noProof/>
            <w:webHidden/>
          </w:rPr>
        </w:r>
        <w:r>
          <w:rPr>
            <w:noProof/>
            <w:webHidden/>
          </w:rPr>
          <w:fldChar w:fldCharType="separate"/>
        </w:r>
        <w:r w:rsidR="00243CFF">
          <w:rPr>
            <w:noProof/>
            <w:webHidden/>
          </w:rPr>
          <w:t>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0" w:history="1">
        <w:r w:rsidRPr="00C57DE0">
          <w:rPr>
            <w:rStyle w:val="ae"/>
            <w:noProof/>
          </w:rPr>
          <w:t>2.4. Организация хранения КИМ</w:t>
        </w:r>
        <w:r>
          <w:rPr>
            <w:noProof/>
            <w:webHidden/>
          </w:rPr>
          <w:tab/>
        </w:r>
        <w:r>
          <w:rPr>
            <w:noProof/>
            <w:webHidden/>
          </w:rPr>
          <w:fldChar w:fldCharType="begin"/>
        </w:r>
        <w:r>
          <w:rPr>
            <w:noProof/>
            <w:webHidden/>
          </w:rPr>
          <w:instrText xml:space="preserve"> PAGEREF _Toc470715310 \h </w:instrText>
        </w:r>
        <w:r>
          <w:rPr>
            <w:noProof/>
            <w:webHidden/>
          </w:rPr>
        </w:r>
        <w:r>
          <w:rPr>
            <w:noProof/>
            <w:webHidden/>
          </w:rPr>
          <w:fldChar w:fldCharType="separate"/>
        </w:r>
        <w:r w:rsidR="00243CFF">
          <w:rPr>
            <w:noProof/>
            <w:webHidden/>
          </w:rPr>
          <w:t>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1" w:history="1">
        <w:r w:rsidRPr="00C57DE0">
          <w:rPr>
            <w:rStyle w:val="ae"/>
            <w:noProof/>
          </w:rPr>
          <w:t>2.5. Организация тиражирования и доставки КИМ</w:t>
        </w:r>
        <w:r>
          <w:rPr>
            <w:noProof/>
            <w:webHidden/>
          </w:rPr>
          <w:tab/>
        </w:r>
        <w:r>
          <w:rPr>
            <w:noProof/>
            <w:webHidden/>
          </w:rPr>
          <w:fldChar w:fldCharType="begin"/>
        </w:r>
        <w:r>
          <w:rPr>
            <w:noProof/>
            <w:webHidden/>
          </w:rPr>
          <w:instrText xml:space="preserve"> PAGEREF _Toc470715311 \h </w:instrText>
        </w:r>
        <w:r>
          <w:rPr>
            <w:noProof/>
            <w:webHidden/>
          </w:rPr>
        </w:r>
        <w:r>
          <w:rPr>
            <w:noProof/>
            <w:webHidden/>
          </w:rPr>
          <w:fldChar w:fldCharType="separate"/>
        </w:r>
        <w:r w:rsidR="00243CFF">
          <w:rPr>
            <w:noProof/>
            <w:webHidden/>
          </w:rPr>
          <w:t>8</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2" w:history="1">
        <w:r w:rsidRPr="00C57DE0">
          <w:rPr>
            <w:rStyle w:val="ae"/>
            <w:noProof/>
          </w:rPr>
          <w:t>2.6. Формирование РИС и информационный обмен с ФИС</w:t>
        </w:r>
        <w:r>
          <w:rPr>
            <w:noProof/>
            <w:webHidden/>
          </w:rPr>
          <w:tab/>
        </w:r>
        <w:r>
          <w:rPr>
            <w:noProof/>
            <w:webHidden/>
          </w:rPr>
          <w:fldChar w:fldCharType="begin"/>
        </w:r>
        <w:r>
          <w:rPr>
            <w:noProof/>
            <w:webHidden/>
          </w:rPr>
          <w:instrText xml:space="preserve"> PAGEREF _Toc470715312 \h </w:instrText>
        </w:r>
        <w:r>
          <w:rPr>
            <w:noProof/>
            <w:webHidden/>
          </w:rPr>
        </w:r>
        <w:r>
          <w:rPr>
            <w:noProof/>
            <w:webHidden/>
          </w:rPr>
          <w:fldChar w:fldCharType="separate"/>
        </w:r>
        <w:r w:rsidR="00243CFF">
          <w:rPr>
            <w:noProof/>
            <w:webHidden/>
          </w:rPr>
          <w:t>9</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13" w:history="1">
        <w:r w:rsidRPr="00C57DE0">
          <w:rPr>
            <w:rStyle w:val="ae"/>
            <w:noProof/>
          </w:rPr>
          <w:t>3. Информация об участии в ГИА</w:t>
        </w:r>
        <w:r>
          <w:rPr>
            <w:noProof/>
            <w:webHidden/>
          </w:rPr>
          <w:tab/>
        </w:r>
        <w:r>
          <w:rPr>
            <w:noProof/>
            <w:webHidden/>
          </w:rPr>
          <w:fldChar w:fldCharType="begin"/>
        </w:r>
        <w:r>
          <w:rPr>
            <w:noProof/>
            <w:webHidden/>
          </w:rPr>
          <w:instrText xml:space="preserve"> PAGEREF _Toc470715313 \h </w:instrText>
        </w:r>
        <w:r>
          <w:rPr>
            <w:noProof/>
            <w:webHidden/>
          </w:rPr>
        </w:r>
        <w:r>
          <w:rPr>
            <w:noProof/>
            <w:webHidden/>
          </w:rPr>
          <w:fldChar w:fldCharType="separate"/>
        </w:r>
        <w:r w:rsidR="00243CFF">
          <w:rPr>
            <w:noProof/>
            <w:webHidden/>
          </w:rPr>
          <w:t>10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4" w:history="1">
        <w:r w:rsidRPr="00C57DE0">
          <w:rPr>
            <w:rStyle w:val="ae"/>
            <w:noProof/>
          </w:rPr>
          <w:t>3.1. Общие сведения</w:t>
        </w:r>
        <w:r>
          <w:rPr>
            <w:noProof/>
            <w:webHidden/>
          </w:rPr>
          <w:tab/>
        </w:r>
        <w:r>
          <w:rPr>
            <w:noProof/>
            <w:webHidden/>
          </w:rPr>
          <w:fldChar w:fldCharType="begin"/>
        </w:r>
        <w:r>
          <w:rPr>
            <w:noProof/>
            <w:webHidden/>
          </w:rPr>
          <w:instrText xml:space="preserve"> PAGEREF _Toc470715314 \h </w:instrText>
        </w:r>
        <w:r>
          <w:rPr>
            <w:noProof/>
            <w:webHidden/>
          </w:rPr>
        </w:r>
        <w:r>
          <w:rPr>
            <w:noProof/>
            <w:webHidden/>
          </w:rPr>
          <w:fldChar w:fldCharType="separate"/>
        </w:r>
        <w:r w:rsidR="00243CFF">
          <w:rPr>
            <w:noProof/>
            <w:webHidden/>
          </w:rPr>
          <w:t>10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5" w:history="1">
        <w:r w:rsidRPr="00C57DE0">
          <w:rPr>
            <w:rStyle w:val="ae"/>
            <w:noProof/>
          </w:rPr>
          <w:t>3.2. Категории участников ГИА</w:t>
        </w:r>
        <w:r>
          <w:rPr>
            <w:noProof/>
            <w:webHidden/>
          </w:rPr>
          <w:tab/>
        </w:r>
        <w:r>
          <w:rPr>
            <w:noProof/>
            <w:webHidden/>
          </w:rPr>
          <w:fldChar w:fldCharType="begin"/>
        </w:r>
        <w:r>
          <w:rPr>
            <w:noProof/>
            <w:webHidden/>
          </w:rPr>
          <w:instrText xml:space="preserve"> PAGEREF _Toc470715315 \h </w:instrText>
        </w:r>
        <w:r>
          <w:rPr>
            <w:noProof/>
            <w:webHidden/>
          </w:rPr>
        </w:r>
        <w:r>
          <w:rPr>
            <w:noProof/>
            <w:webHidden/>
          </w:rPr>
          <w:fldChar w:fldCharType="separate"/>
        </w:r>
        <w:r w:rsidR="00243CFF">
          <w:rPr>
            <w:noProof/>
            <w:webHidden/>
          </w:rPr>
          <w:t>11</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6" w:history="1">
        <w:r w:rsidRPr="00C57DE0">
          <w:rPr>
            <w:rStyle w:val="ae"/>
            <w:noProof/>
          </w:rPr>
          <w:t>3.3. Организация подачи заявления на участие в ГИА</w:t>
        </w:r>
        <w:r>
          <w:rPr>
            <w:noProof/>
            <w:webHidden/>
          </w:rPr>
          <w:tab/>
        </w:r>
        <w:r>
          <w:rPr>
            <w:noProof/>
            <w:webHidden/>
          </w:rPr>
          <w:fldChar w:fldCharType="begin"/>
        </w:r>
        <w:r>
          <w:rPr>
            <w:noProof/>
            <w:webHidden/>
          </w:rPr>
          <w:instrText xml:space="preserve"> PAGEREF _Toc470715316 \h </w:instrText>
        </w:r>
        <w:r>
          <w:rPr>
            <w:noProof/>
            <w:webHidden/>
          </w:rPr>
        </w:r>
        <w:r>
          <w:rPr>
            <w:noProof/>
            <w:webHidden/>
          </w:rPr>
          <w:fldChar w:fldCharType="separate"/>
        </w:r>
        <w:r w:rsidR="00243CFF">
          <w:rPr>
            <w:noProof/>
            <w:webHidden/>
          </w:rPr>
          <w:t>11</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7" w:history="1">
        <w:r w:rsidRPr="00C57DE0">
          <w:rPr>
            <w:rStyle w:val="ae"/>
            <w:noProof/>
          </w:rPr>
          <w:t>3.4. Сроки и продолжительность проведения ГИА</w:t>
        </w:r>
        <w:r>
          <w:rPr>
            <w:noProof/>
            <w:webHidden/>
          </w:rPr>
          <w:tab/>
        </w:r>
        <w:r>
          <w:rPr>
            <w:noProof/>
            <w:webHidden/>
          </w:rPr>
          <w:fldChar w:fldCharType="begin"/>
        </w:r>
        <w:r>
          <w:rPr>
            <w:noProof/>
            <w:webHidden/>
          </w:rPr>
          <w:instrText xml:space="preserve"> PAGEREF _Toc470715317 \h </w:instrText>
        </w:r>
        <w:r>
          <w:rPr>
            <w:noProof/>
            <w:webHidden/>
          </w:rPr>
        </w:r>
        <w:r>
          <w:rPr>
            <w:noProof/>
            <w:webHidden/>
          </w:rPr>
          <w:fldChar w:fldCharType="separate"/>
        </w:r>
        <w:r w:rsidR="00243CFF">
          <w:rPr>
            <w:noProof/>
            <w:webHidden/>
          </w:rPr>
          <w:t>12</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18" w:history="1">
        <w:r w:rsidRPr="00C57DE0">
          <w:rPr>
            <w:rStyle w:val="ae"/>
            <w:noProof/>
          </w:rPr>
          <w:t>4. Требования к ППЭ</w:t>
        </w:r>
        <w:r>
          <w:rPr>
            <w:noProof/>
            <w:webHidden/>
          </w:rPr>
          <w:tab/>
        </w:r>
        <w:r>
          <w:rPr>
            <w:noProof/>
            <w:webHidden/>
          </w:rPr>
          <w:fldChar w:fldCharType="begin"/>
        </w:r>
        <w:r>
          <w:rPr>
            <w:noProof/>
            <w:webHidden/>
          </w:rPr>
          <w:instrText xml:space="preserve"> PAGEREF _Toc470715318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19" w:history="1">
        <w:r w:rsidRPr="00C57DE0">
          <w:rPr>
            <w:rStyle w:val="ae"/>
            <w:noProof/>
            <w:lang w:eastAsia="en-US"/>
          </w:rPr>
          <w:t>4.1. Общая часть</w:t>
        </w:r>
        <w:r>
          <w:rPr>
            <w:noProof/>
            <w:webHidden/>
          </w:rPr>
          <w:tab/>
        </w:r>
        <w:r>
          <w:rPr>
            <w:noProof/>
            <w:webHidden/>
          </w:rPr>
          <w:fldChar w:fldCharType="begin"/>
        </w:r>
        <w:r>
          <w:rPr>
            <w:noProof/>
            <w:webHidden/>
          </w:rPr>
          <w:instrText xml:space="preserve"> PAGEREF _Toc470715319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0" w:history="1">
        <w:r w:rsidRPr="00C57DE0">
          <w:rPr>
            <w:rStyle w:val="ae"/>
            <w:noProof/>
            <w:lang w:eastAsia="en-US"/>
          </w:rPr>
          <w:t>4.2. Общие требования к ППЭ</w:t>
        </w:r>
        <w:r>
          <w:rPr>
            <w:noProof/>
            <w:webHidden/>
          </w:rPr>
          <w:tab/>
        </w:r>
        <w:r>
          <w:rPr>
            <w:noProof/>
            <w:webHidden/>
          </w:rPr>
          <w:fldChar w:fldCharType="begin"/>
        </w:r>
        <w:r>
          <w:rPr>
            <w:noProof/>
            <w:webHidden/>
          </w:rPr>
          <w:instrText xml:space="preserve"> PAGEREF _Toc470715320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1" w:history="1">
        <w:r w:rsidRPr="00C57DE0">
          <w:rPr>
            <w:rStyle w:val="ae"/>
            <w:noProof/>
          </w:rPr>
          <w:t>4.3. Лица, привлекаемые к проведению ГИА в ППЭ</w:t>
        </w:r>
        <w:r>
          <w:rPr>
            <w:noProof/>
            <w:webHidden/>
          </w:rPr>
          <w:tab/>
        </w:r>
        <w:r>
          <w:rPr>
            <w:noProof/>
            <w:webHidden/>
          </w:rPr>
          <w:fldChar w:fldCharType="begin"/>
        </w:r>
        <w:r>
          <w:rPr>
            <w:noProof/>
            <w:webHidden/>
          </w:rPr>
          <w:instrText xml:space="preserve"> PAGEREF _Toc470715321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2" w:history="1">
        <w:r w:rsidRPr="00C57DE0">
          <w:rPr>
            <w:rStyle w:val="ae"/>
            <w:noProof/>
          </w:rPr>
          <w:t>4.4. Организация помещений и техническое оснащение ППЭ</w:t>
        </w:r>
        <w:r>
          <w:rPr>
            <w:noProof/>
            <w:webHidden/>
          </w:rPr>
          <w:tab/>
        </w:r>
        <w:r>
          <w:rPr>
            <w:noProof/>
            <w:webHidden/>
          </w:rPr>
          <w:fldChar w:fldCharType="begin"/>
        </w:r>
        <w:r>
          <w:rPr>
            <w:noProof/>
            <w:webHidden/>
          </w:rPr>
          <w:instrText xml:space="preserve"> PAGEREF _Toc470715322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3" w:history="1">
        <w:r w:rsidRPr="00C57DE0">
          <w:rPr>
            <w:rStyle w:val="ae"/>
            <w:noProof/>
            <w:lang w:eastAsia="en-US"/>
          </w:rPr>
          <w:t>4.5. Готовность ППЭ и аудиторий</w:t>
        </w:r>
        <w:r>
          <w:rPr>
            <w:noProof/>
            <w:webHidden/>
          </w:rPr>
          <w:tab/>
        </w:r>
        <w:r>
          <w:rPr>
            <w:noProof/>
            <w:webHidden/>
          </w:rPr>
          <w:fldChar w:fldCharType="begin"/>
        </w:r>
        <w:r>
          <w:rPr>
            <w:noProof/>
            <w:webHidden/>
          </w:rPr>
          <w:instrText xml:space="preserve"> PAGEREF _Toc470715323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24" w:history="1">
        <w:r w:rsidRPr="00C57DE0">
          <w:rPr>
            <w:rStyle w:val="ae"/>
            <w:noProof/>
          </w:rPr>
          <w:t>5. Проведение ГИА</w:t>
        </w:r>
        <w:r>
          <w:rPr>
            <w:noProof/>
            <w:webHidden/>
          </w:rPr>
          <w:tab/>
        </w:r>
        <w:r>
          <w:rPr>
            <w:noProof/>
            <w:webHidden/>
          </w:rPr>
          <w:fldChar w:fldCharType="begin"/>
        </w:r>
        <w:r>
          <w:rPr>
            <w:noProof/>
            <w:webHidden/>
          </w:rPr>
          <w:instrText xml:space="preserve"> PAGEREF _Toc470715324 \h </w:instrText>
        </w:r>
        <w:r>
          <w:rPr>
            <w:noProof/>
            <w:webHidden/>
          </w:rPr>
        </w:r>
        <w:r>
          <w:rPr>
            <w:noProof/>
            <w:webHidden/>
          </w:rPr>
          <w:fldChar w:fldCharType="separate"/>
        </w:r>
        <w:r w:rsidR="00243CFF">
          <w:rPr>
            <w:noProof/>
            <w:webHidden/>
          </w:rPr>
          <w:t>14</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5" w:history="1">
        <w:r w:rsidRPr="00C57DE0">
          <w:rPr>
            <w:rStyle w:val="ae"/>
            <w:noProof/>
            <w:lang w:eastAsia="en-US"/>
          </w:rPr>
          <w:t>5.1. Общая часть</w:t>
        </w:r>
        <w:r>
          <w:rPr>
            <w:noProof/>
            <w:webHidden/>
          </w:rPr>
          <w:tab/>
        </w:r>
        <w:r>
          <w:rPr>
            <w:noProof/>
            <w:webHidden/>
          </w:rPr>
          <w:fldChar w:fldCharType="begin"/>
        </w:r>
        <w:r>
          <w:rPr>
            <w:noProof/>
            <w:webHidden/>
          </w:rPr>
          <w:instrText xml:space="preserve"> PAGEREF _Toc470715325 \h </w:instrText>
        </w:r>
        <w:r>
          <w:rPr>
            <w:noProof/>
            <w:webHidden/>
          </w:rPr>
        </w:r>
        <w:r>
          <w:rPr>
            <w:noProof/>
            <w:webHidden/>
          </w:rPr>
          <w:fldChar w:fldCharType="separate"/>
        </w:r>
        <w:r w:rsidR="00243CFF">
          <w:rPr>
            <w:noProof/>
            <w:webHidden/>
          </w:rPr>
          <w:t>14</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6" w:history="1">
        <w:r w:rsidRPr="00C57DE0">
          <w:rPr>
            <w:rStyle w:val="ae"/>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Pr>
            <w:noProof/>
            <w:webHidden/>
          </w:rPr>
          <w:tab/>
        </w:r>
        <w:r>
          <w:rPr>
            <w:noProof/>
            <w:webHidden/>
          </w:rPr>
          <w:fldChar w:fldCharType="begin"/>
        </w:r>
        <w:r>
          <w:rPr>
            <w:noProof/>
            <w:webHidden/>
          </w:rPr>
          <w:instrText xml:space="preserve"> PAGEREF _Toc470715326 \h </w:instrText>
        </w:r>
        <w:r>
          <w:rPr>
            <w:noProof/>
            <w:webHidden/>
          </w:rPr>
        </w:r>
        <w:r>
          <w:rPr>
            <w:noProof/>
            <w:webHidden/>
          </w:rPr>
          <w:fldChar w:fldCharType="separate"/>
        </w:r>
        <w:r w:rsidR="00243CFF">
          <w:rPr>
            <w:noProof/>
            <w:webHidden/>
          </w:rPr>
          <w:t>17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7" w:history="1">
        <w:r w:rsidRPr="00C57DE0">
          <w:rPr>
            <w:rStyle w:val="ae"/>
            <w:noProof/>
          </w:rPr>
          <w:t>5.2.1. ОГЭ по русскому языку</w:t>
        </w:r>
        <w:r>
          <w:rPr>
            <w:noProof/>
            <w:webHidden/>
          </w:rPr>
          <w:tab/>
        </w:r>
        <w:r>
          <w:rPr>
            <w:noProof/>
            <w:webHidden/>
          </w:rPr>
          <w:fldChar w:fldCharType="begin"/>
        </w:r>
        <w:r>
          <w:rPr>
            <w:noProof/>
            <w:webHidden/>
          </w:rPr>
          <w:instrText xml:space="preserve"> PAGEREF _Toc470715327 \h </w:instrText>
        </w:r>
        <w:r>
          <w:rPr>
            <w:noProof/>
            <w:webHidden/>
          </w:rPr>
        </w:r>
        <w:r>
          <w:rPr>
            <w:noProof/>
            <w:webHidden/>
          </w:rPr>
          <w:fldChar w:fldCharType="separate"/>
        </w:r>
        <w:r w:rsidR="00243CFF">
          <w:rPr>
            <w:noProof/>
            <w:webHidden/>
          </w:rPr>
          <w:t>17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8" w:history="1">
        <w:r w:rsidRPr="00C57DE0">
          <w:rPr>
            <w:rStyle w:val="ae"/>
            <w:noProof/>
          </w:rPr>
          <w:t>5.2.2. ОГЭ по иностранным языкам</w:t>
        </w:r>
        <w:r>
          <w:rPr>
            <w:noProof/>
            <w:webHidden/>
          </w:rPr>
          <w:tab/>
        </w:r>
        <w:r>
          <w:rPr>
            <w:noProof/>
            <w:webHidden/>
          </w:rPr>
          <w:fldChar w:fldCharType="begin"/>
        </w:r>
        <w:r>
          <w:rPr>
            <w:noProof/>
            <w:webHidden/>
          </w:rPr>
          <w:instrText xml:space="preserve"> PAGEREF _Toc470715328 \h </w:instrText>
        </w:r>
        <w:r>
          <w:rPr>
            <w:noProof/>
            <w:webHidden/>
          </w:rPr>
        </w:r>
        <w:r>
          <w:rPr>
            <w:noProof/>
            <w:webHidden/>
          </w:rPr>
          <w:fldChar w:fldCharType="separate"/>
        </w:r>
        <w:r w:rsidR="00243CFF">
          <w:rPr>
            <w:noProof/>
            <w:webHidden/>
          </w:rPr>
          <w:t>17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29" w:history="1">
        <w:r w:rsidRPr="00C57DE0">
          <w:rPr>
            <w:rStyle w:val="ae"/>
            <w:noProof/>
          </w:rPr>
          <w:t>5.2.3. ОГЭ по химии</w:t>
        </w:r>
        <w:r>
          <w:rPr>
            <w:noProof/>
            <w:webHidden/>
          </w:rPr>
          <w:tab/>
        </w:r>
        <w:r>
          <w:rPr>
            <w:noProof/>
            <w:webHidden/>
          </w:rPr>
          <w:fldChar w:fldCharType="begin"/>
        </w:r>
        <w:r>
          <w:rPr>
            <w:noProof/>
            <w:webHidden/>
          </w:rPr>
          <w:instrText xml:space="preserve"> PAGEREF _Toc470715329 \h </w:instrText>
        </w:r>
        <w:r>
          <w:rPr>
            <w:noProof/>
            <w:webHidden/>
          </w:rPr>
        </w:r>
        <w:r>
          <w:rPr>
            <w:noProof/>
            <w:webHidden/>
          </w:rPr>
          <w:fldChar w:fldCharType="separate"/>
        </w:r>
        <w:r w:rsidR="00243CFF">
          <w:rPr>
            <w:noProof/>
            <w:webHidden/>
          </w:rPr>
          <w:t>20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0" w:history="1">
        <w:r w:rsidRPr="00C57DE0">
          <w:rPr>
            <w:rStyle w:val="ae"/>
            <w:noProof/>
          </w:rPr>
          <w:t>5.2.4. ОГЭ по физике</w:t>
        </w:r>
        <w:r>
          <w:rPr>
            <w:noProof/>
            <w:webHidden/>
          </w:rPr>
          <w:tab/>
        </w:r>
        <w:r>
          <w:rPr>
            <w:noProof/>
            <w:webHidden/>
          </w:rPr>
          <w:fldChar w:fldCharType="begin"/>
        </w:r>
        <w:r>
          <w:rPr>
            <w:noProof/>
            <w:webHidden/>
          </w:rPr>
          <w:instrText xml:space="preserve"> PAGEREF _Toc470715330 \h </w:instrText>
        </w:r>
        <w:r>
          <w:rPr>
            <w:noProof/>
            <w:webHidden/>
          </w:rPr>
        </w:r>
        <w:r>
          <w:rPr>
            <w:noProof/>
            <w:webHidden/>
          </w:rPr>
          <w:fldChar w:fldCharType="separate"/>
        </w:r>
        <w:r w:rsidR="00243CFF">
          <w:rPr>
            <w:noProof/>
            <w:webHidden/>
          </w:rPr>
          <w:t>20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1" w:history="1">
        <w:r w:rsidRPr="00C57DE0">
          <w:rPr>
            <w:rStyle w:val="ae"/>
            <w:noProof/>
          </w:rPr>
          <w:t>5.2.5. ОГЭ по информатике и информационно-коммуникационным технологиям (ИКТ)</w:t>
        </w:r>
        <w:r>
          <w:rPr>
            <w:noProof/>
            <w:webHidden/>
          </w:rPr>
          <w:tab/>
        </w:r>
        <w:r>
          <w:rPr>
            <w:noProof/>
            <w:webHidden/>
          </w:rPr>
          <w:fldChar w:fldCharType="begin"/>
        </w:r>
        <w:r>
          <w:rPr>
            <w:noProof/>
            <w:webHidden/>
          </w:rPr>
          <w:instrText xml:space="preserve"> PAGEREF _Toc470715331 \h </w:instrText>
        </w:r>
        <w:r>
          <w:rPr>
            <w:noProof/>
            <w:webHidden/>
          </w:rPr>
        </w:r>
        <w:r>
          <w:rPr>
            <w:noProof/>
            <w:webHidden/>
          </w:rPr>
          <w:fldChar w:fldCharType="separate"/>
        </w:r>
        <w:r w:rsidR="00243CFF">
          <w:rPr>
            <w:noProof/>
            <w:webHidden/>
          </w:rPr>
          <w:t>21</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2" w:history="1">
        <w:r w:rsidRPr="00C57DE0">
          <w:rPr>
            <w:rStyle w:val="ae"/>
            <w:noProof/>
          </w:rPr>
          <w:t>5.2.6. ОГЭ по литературе</w:t>
        </w:r>
        <w:r>
          <w:rPr>
            <w:noProof/>
            <w:webHidden/>
          </w:rPr>
          <w:tab/>
        </w:r>
        <w:r>
          <w:rPr>
            <w:noProof/>
            <w:webHidden/>
          </w:rPr>
          <w:fldChar w:fldCharType="begin"/>
        </w:r>
        <w:r>
          <w:rPr>
            <w:noProof/>
            <w:webHidden/>
          </w:rPr>
          <w:instrText xml:space="preserve"> PAGEREF _Toc470715332 \h </w:instrText>
        </w:r>
        <w:r>
          <w:rPr>
            <w:noProof/>
            <w:webHidden/>
          </w:rPr>
        </w:r>
        <w:r>
          <w:rPr>
            <w:noProof/>
            <w:webHidden/>
          </w:rPr>
          <w:fldChar w:fldCharType="separate"/>
        </w:r>
        <w:r w:rsidR="00243CFF">
          <w:rPr>
            <w:noProof/>
            <w:webHidden/>
          </w:rPr>
          <w:t>22</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3" w:history="1">
        <w:r w:rsidRPr="00C57DE0">
          <w:rPr>
            <w:rStyle w:val="ae"/>
            <w:noProof/>
          </w:rPr>
          <w:t>5.3 Завершение ГИА</w:t>
        </w:r>
        <w:r>
          <w:rPr>
            <w:noProof/>
            <w:webHidden/>
          </w:rPr>
          <w:tab/>
        </w:r>
        <w:r>
          <w:rPr>
            <w:noProof/>
            <w:webHidden/>
          </w:rPr>
          <w:fldChar w:fldCharType="begin"/>
        </w:r>
        <w:r>
          <w:rPr>
            <w:noProof/>
            <w:webHidden/>
          </w:rPr>
          <w:instrText xml:space="preserve"> PAGEREF _Toc470715333 \h </w:instrText>
        </w:r>
        <w:r>
          <w:rPr>
            <w:noProof/>
            <w:webHidden/>
          </w:rPr>
        </w:r>
        <w:r>
          <w:rPr>
            <w:noProof/>
            <w:webHidden/>
          </w:rPr>
          <w:fldChar w:fldCharType="separate"/>
        </w:r>
        <w:r w:rsidR="00243CFF">
          <w:rPr>
            <w:noProof/>
            <w:webHidden/>
          </w:rPr>
          <w:t>22</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4" w:history="1">
        <w:r w:rsidRPr="00C57DE0">
          <w:rPr>
            <w:rStyle w:val="ae"/>
            <w:noProof/>
          </w:rPr>
          <w:t>6. Обработка ЭМ</w:t>
        </w:r>
        <w:r>
          <w:rPr>
            <w:noProof/>
            <w:webHidden/>
          </w:rPr>
          <w:tab/>
        </w:r>
        <w:r>
          <w:rPr>
            <w:noProof/>
            <w:webHidden/>
          </w:rPr>
          <w:fldChar w:fldCharType="begin"/>
        </w:r>
        <w:r>
          <w:rPr>
            <w:noProof/>
            <w:webHidden/>
          </w:rPr>
          <w:instrText xml:space="preserve"> PAGEREF _Toc470715334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5" w:history="1">
        <w:r w:rsidRPr="00C57DE0">
          <w:rPr>
            <w:rStyle w:val="ae"/>
            <w:noProof/>
          </w:rPr>
          <w:t>7. Ознакомление участников ГИА с результатами экзаменов и условиями повторного допуска к сдаче экзаменов в текущем учебном году</w:t>
        </w:r>
        <w:r>
          <w:rPr>
            <w:noProof/>
            <w:webHidden/>
          </w:rPr>
          <w:tab/>
        </w:r>
        <w:r>
          <w:rPr>
            <w:noProof/>
            <w:webHidden/>
          </w:rPr>
          <w:fldChar w:fldCharType="begin"/>
        </w:r>
        <w:r>
          <w:rPr>
            <w:noProof/>
            <w:webHidden/>
          </w:rPr>
          <w:instrText xml:space="preserve"> PAGEREF _Toc470715335 \h </w:instrText>
        </w:r>
        <w:r>
          <w:rPr>
            <w:noProof/>
            <w:webHidden/>
          </w:rPr>
        </w:r>
        <w:r>
          <w:rPr>
            <w:noProof/>
            <w:webHidden/>
          </w:rPr>
          <w:fldChar w:fldCharType="separate"/>
        </w:r>
        <w:r w:rsidR="00243CFF">
          <w:rPr>
            <w:noProof/>
            <w:webHidden/>
          </w:rPr>
          <w:t>23</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36" w:history="1">
        <w:r w:rsidRPr="00C57DE0">
          <w:rPr>
            <w:rStyle w:val="ae"/>
            <w:noProof/>
          </w:rPr>
          <w:t>8. Прием и рассмотрение апелляций</w:t>
        </w:r>
        <w:r>
          <w:rPr>
            <w:noProof/>
            <w:webHidden/>
          </w:rPr>
          <w:tab/>
        </w:r>
        <w:r>
          <w:rPr>
            <w:noProof/>
            <w:webHidden/>
          </w:rPr>
          <w:fldChar w:fldCharType="begin"/>
        </w:r>
        <w:r>
          <w:rPr>
            <w:noProof/>
            <w:webHidden/>
          </w:rPr>
          <w:instrText xml:space="preserve"> PAGEREF _Toc470715336 \h </w:instrText>
        </w:r>
        <w:r>
          <w:rPr>
            <w:noProof/>
            <w:webHidden/>
          </w:rPr>
        </w:r>
        <w:r>
          <w:rPr>
            <w:noProof/>
            <w:webHidden/>
          </w:rPr>
          <w:fldChar w:fldCharType="separate"/>
        </w:r>
        <w:r w:rsidR="00243CFF">
          <w:rPr>
            <w:noProof/>
            <w:webHidden/>
          </w:rPr>
          <w:t>25</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37" w:history="1">
        <w:r w:rsidRPr="00C57DE0">
          <w:rPr>
            <w:rStyle w:val="ae"/>
            <w:noProof/>
          </w:rPr>
          <w:t>9. Бланки ответов участников ОГЭ</w:t>
        </w:r>
        <w:r>
          <w:rPr>
            <w:noProof/>
            <w:webHidden/>
          </w:rPr>
          <w:tab/>
        </w:r>
        <w:r>
          <w:rPr>
            <w:noProof/>
            <w:webHidden/>
          </w:rPr>
          <w:fldChar w:fldCharType="begin"/>
        </w:r>
        <w:r>
          <w:rPr>
            <w:noProof/>
            <w:webHidden/>
          </w:rPr>
          <w:instrText xml:space="preserve"> PAGEREF _Toc470715337 \h </w:instrText>
        </w:r>
        <w:r>
          <w:rPr>
            <w:noProof/>
            <w:webHidden/>
          </w:rPr>
        </w:r>
        <w:r>
          <w:rPr>
            <w:noProof/>
            <w:webHidden/>
          </w:rPr>
          <w:fldChar w:fldCharType="separate"/>
        </w:r>
        <w:r w:rsidR="00243CFF">
          <w:rPr>
            <w:noProof/>
            <w:webHidden/>
          </w:rPr>
          <w:t>27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8" w:history="1">
        <w:r w:rsidRPr="00C57DE0">
          <w:rPr>
            <w:rStyle w:val="ae"/>
            <w:noProof/>
          </w:rPr>
          <w:t>9.1. Общая часть</w:t>
        </w:r>
        <w:r>
          <w:rPr>
            <w:noProof/>
            <w:webHidden/>
          </w:rPr>
          <w:tab/>
        </w:r>
        <w:r>
          <w:rPr>
            <w:noProof/>
            <w:webHidden/>
          </w:rPr>
          <w:fldChar w:fldCharType="begin"/>
        </w:r>
        <w:r>
          <w:rPr>
            <w:noProof/>
            <w:webHidden/>
          </w:rPr>
          <w:instrText xml:space="preserve"> PAGEREF _Toc470715338 \h </w:instrText>
        </w:r>
        <w:r>
          <w:rPr>
            <w:noProof/>
            <w:webHidden/>
          </w:rPr>
        </w:r>
        <w:r>
          <w:rPr>
            <w:noProof/>
            <w:webHidden/>
          </w:rPr>
          <w:fldChar w:fldCharType="separate"/>
        </w:r>
        <w:r w:rsidR="00243CFF">
          <w:rPr>
            <w:noProof/>
            <w:webHidden/>
          </w:rPr>
          <w:t>27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39" w:history="1">
        <w:r w:rsidRPr="00C57DE0">
          <w:rPr>
            <w:rStyle w:val="ae"/>
            <w:noProof/>
          </w:rPr>
          <w:t>9.2. Ответы на задания с кратким ответом</w:t>
        </w:r>
        <w:r>
          <w:rPr>
            <w:noProof/>
            <w:webHidden/>
          </w:rPr>
          <w:tab/>
        </w:r>
        <w:r>
          <w:rPr>
            <w:noProof/>
            <w:webHidden/>
          </w:rPr>
          <w:fldChar w:fldCharType="begin"/>
        </w:r>
        <w:r>
          <w:rPr>
            <w:noProof/>
            <w:webHidden/>
          </w:rPr>
          <w:instrText xml:space="preserve"> PAGEREF _Toc470715339 \h </w:instrText>
        </w:r>
        <w:r>
          <w:rPr>
            <w:noProof/>
            <w:webHidden/>
          </w:rPr>
        </w:r>
        <w:r>
          <w:rPr>
            <w:noProof/>
            <w:webHidden/>
          </w:rPr>
          <w:fldChar w:fldCharType="separate"/>
        </w:r>
        <w:r w:rsidR="00243CFF">
          <w:rPr>
            <w:noProof/>
            <w:webHidden/>
          </w:rPr>
          <w:t>28</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0" w:history="1">
        <w:r w:rsidRPr="00C57DE0">
          <w:rPr>
            <w:rStyle w:val="ae"/>
            <w:noProof/>
          </w:rPr>
          <w:t>9.3. Замена ошибочных ответов</w:t>
        </w:r>
        <w:r>
          <w:rPr>
            <w:noProof/>
            <w:webHidden/>
          </w:rPr>
          <w:tab/>
        </w:r>
        <w:r>
          <w:rPr>
            <w:noProof/>
            <w:webHidden/>
          </w:rPr>
          <w:fldChar w:fldCharType="begin"/>
        </w:r>
        <w:r>
          <w:rPr>
            <w:noProof/>
            <w:webHidden/>
          </w:rPr>
          <w:instrText xml:space="preserve"> PAGEREF _Toc470715340 \h </w:instrText>
        </w:r>
        <w:r>
          <w:rPr>
            <w:noProof/>
            <w:webHidden/>
          </w:rPr>
        </w:r>
        <w:r>
          <w:rPr>
            <w:noProof/>
            <w:webHidden/>
          </w:rPr>
          <w:fldChar w:fldCharType="separate"/>
        </w:r>
        <w:r w:rsidR="00243CFF">
          <w:rPr>
            <w:noProof/>
            <w:webHidden/>
          </w:rPr>
          <w:t>29</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1" w:history="1">
        <w:r w:rsidRPr="00C57DE0">
          <w:rPr>
            <w:rStyle w:val="ae"/>
            <w:noProof/>
          </w:rPr>
          <w:t>9.4 Заполнение Бланка ответов №2</w:t>
        </w:r>
        <w:r>
          <w:rPr>
            <w:noProof/>
            <w:webHidden/>
          </w:rPr>
          <w:tab/>
        </w:r>
        <w:r>
          <w:rPr>
            <w:noProof/>
            <w:webHidden/>
          </w:rPr>
          <w:fldChar w:fldCharType="begin"/>
        </w:r>
        <w:r>
          <w:rPr>
            <w:noProof/>
            <w:webHidden/>
          </w:rPr>
          <w:instrText xml:space="preserve"> PAGEREF _Toc470715341 \h </w:instrText>
        </w:r>
        <w:r>
          <w:rPr>
            <w:noProof/>
            <w:webHidden/>
          </w:rPr>
        </w:r>
        <w:r>
          <w:rPr>
            <w:noProof/>
            <w:webHidden/>
          </w:rPr>
          <w:fldChar w:fldCharType="separate"/>
        </w:r>
        <w:r w:rsidR="00243CFF">
          <w:rPr>
            <w:noProof/>
            <w:webHidden/>
          </w:rPr>
          <w:t>29</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2" w:history="1">
        <w:r w:rsidRPr="00C57DE0">
          <w:rPr>
            <w:rStyle w:val="ae"/>
            <w:noProof/>
          </w:rPr>
          <w:t>9.5. Заполнение дополнительного Бланка ответов №2</w:t>
        </w:r>
        <w:r>
          <w:rPr>
            <w:noProof/>
            <w:webHidden/>
          </w:rPr>
          <w:tab/>
        </w:r>
        <w:r>
          <w:rPr>
            <w:noProof/>
            <w:webHidden/>
          </w:rPr>
          <w:fldChar w:fldCharType="begin"/>
        </w:r>
        <w:r>
          <w:rPr>
            <w:noProof/>
            <w:webHidden/>
          </w:rPr>
          <w:instrText xml:space="preserve"> PAGEREF _Toc470715342 \h </w:instrText>
        </w:r>
        <w:r>
          <w:rPr>
            <w:noProof/>
            <w:webHidden/>
          </w:rPr>
        </w:r>
        <w:r>
          <w:rPr>
            <w:noProof/>
            <w:webHidden/>
          </w:rPr>
          <w:fldChar w:fldCharType="separate"/>
        </w:r>
        <w:r w:rsidR="00243CFF">
          <w:rPr>
            <w:noProof/>
            <w:webHidden/>
          </w:rPr>
          <w:t>29</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43" w:history="1">
        <w:r w:rsidRPr="00C57DE0">
          <w:rPr>
            <w:rStyle w:val="ae"/>
            <w:noProof/>
          </w:rPr>
          <w:t>10.Инструктивные материалы</w:t>
        </w:r>
        <w:r>
          <w:rPr>
            <w:noProof/>
            <w:webHidden/>
          </w:rPr>
          <w:tab/>
        </w:r>
        <w:r>
          <w:rPr>
            <w:noProof/>
            <w:webHidden/>
          </w:rPr>
          <w:fldChar w:fldCharType="begin"/>
        </w:r>
        <w:r>
          <w:rPr>
            <w:noProof/>
            <w:webHidden/>
          </w:rPr>
          <w:instrText xml:space="preserve"> PAGEREF _Toc470715343 \h </w:instrText>
        </w:r>
        <w:r>
          <w:rPr>
            <w:noProof/>
            <w:webHidden/>
          </w:rPr>
        </w:r>
        <w:r>
          <w:rPr>
            <w:noProof/>
            <w:webHidden/>
          </w:rPr>
          <w:fldChar w:fldCharType="separate"/>
        </w:r>
        <w:r w:rsidR="00243CFF">
          <w:rPr>
            <w:noProof/>
            <w:webHidden/>
          </w:rPr>
          <w:t>30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4" w:history="1">
        <w:r w:rsidRPr="00C57DE0">
          <w:rPr>
            <w:rStyle w:val="ae"/>
            <w:noProof/>
          </w:rPr>
          <w:t>10.1. Инструкция для руководителя ППЭ</w:t>
        </w:r>
        <w:r>
          <w:rPr>
            <w:noProof/>
            <w:webHidden/>
          </w:rPr>
          <w:tab/>
        </w:r>
        <w:r>
          <w:rPr>
            <w:noProof/>
            <w:webHidden/>
          </w:rPr>
          <w:fldChar w:fldCharType="begin"/>
        </w:r>
        <w:r>
          <w:rPr>
            <w:noProof/>
            <w:webHidden/>
          </w:rPr>
          <w:instrText xml:space="preserve"> PAGEREF _Toc470715344 \h </w:instrText>
        </w:r>
        <w:r>
          <w:rPr>
            <w:noProof/>
            <w:webHidden/>
          </w:rPr>
        </w:r>
        <w:r>
          <w:rPr>
            <w:noProof/>
            <w:webHidden/>
          </w:rPr>
          <w:fldChar w:fldCharType="separate"/>
        </w:r>
        <w:r w:rsidR="00243CFF">
          <w:rPr>
            <w:noProof/>
            <w:webHidden/>
          </w:rPr>
          <w:t>30</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5" w:history="1">
        <w:r w:rsidRPr="00C57DE0">
          <w:rPr>
            <w:rStyle w:val="ae"/>
            <w:noProof/>
          </w:rPr>
          <w:t>10.2. Инструкция для уполномоченного представителя ГЭК</w:t>
        </w:r>
        <w:r>
          <w:rPr>
            <w:noProof/>
            <w:webHidden/>
          </w:rPr>
          <w:tab/>
        </w:r>
        <w:r>
          <w:rPr>
            <w:noProof/>
            <w:webHidden/>
          </w:rPr>
          <w:fldChar w:fldCharType="begin"/>
        </w:r>
        <w:r>
          <w:rPr>
            <w:noProof/>
            <w:webHidden/>
          </w:rPr>
          <w:instrText xml:space="preserve"> PAGEREF _Toc470715345 \h </w:instrText>
        </w:r>
        <w:r>
          <w:rPr>
            <w:noProof/>
            <w:webHidden/>
          </w:rPr>
        </w:r>
        <w:r>
          <w:rPr>
            <w:noProof/>
            <w:webHidden/>
          </w:rPr>
          <w:fldChar w:fldCharType="separate"/>
        </w:r>
        <w:r w:rsidR="00243CFF">
          <w:rPr>
            <w:noProof/>
            <w:webHidden/>
          </w:rPr>
          <w:t>34</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6" w:history="1">
        <w:r w:rsidRPr="00C57DE0">
          <w:rPr>
            <w:rStyle w:val="ae"/>
            <w:noProof/>
          </w:rPr>
          <w:t>10.3. Инструкция для организаторов в аудитории</w:t>
        </w:r>
        <w:r>
          <w:rPr>
            <w:noProof/>
            <w:webHidden/>
          </w:rPr>
          <w:tab/>
        </w:r>
        <w:r>
          <w:rPr>
            <w:noProof/>
            <w:webHidden/>
          </w:rPr>
          <w:fldChar w:fldCharType="begin"/>
        </w:r>
        <w:r>
          <w:rPr>
            <w:noProof/>
            <w:webHidden/>
          </w:rPr>
          <w:instrText xml:space="preserve"> PAGEREF _Toc470715346 \h </w:instrText>
        </w:r>
        <w:r>
          <w:rPr>
            <w:noProof/>
            <w:webHidden/>
          </w:rPr>
        </w:r>
        <w:r>
          <w:rPr>
            <w:noProof/>
            <w:webHidden/>
          </w:rPr>
          <w:fldChar w:fldCharType="separate"/>
        </w:r>
        <w:r w:rsidR="00243CFF">
          <w:rPr>
            <w:noProof/>
            <w:webHidden/>
          </w:rPr>
          <w:t>37</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7" w:history="1">
        <w:r w:rsidRPr="00C57DE0">
          <w:rPr>
            <w:rStyle w:val="ae"/>
            <w:noProof/>
          </w:rPr>
          <w:t>10.4. Инструкция для организатора вне аудитории</w:t>
        </w:r>
        <w:r>
          <w:rPr>
            <w:noProof/>
            <w:webHidden/>
          </w:rPr>
          <w:tab/>
        </w:r>
        <w:r>
          <w:rPr>
            <w:noProof/>
            <w:webHidden/>
          </w:rPr>
          <w:fldChar w:fldCharType="begin"/>
        </w:r>
        <w:r>
          <w:rPr>
            <w:noProof/>
            <w:webHidden/>
          </w:rPr>
          <w:instrText xml:space="preserve"> PAGEREF _Toc470715347 \h </w:instrText>
        </w:r>
        <w:r>
          <w:rPr>
            <w:noProof/>
            <w:webHidden/>
          </w:rPr>
        </w:r>
        <w:r>
          <w:rPr>
            <w:noProof/>
            <w:webHidden/>
          </w:rPr>
          <w:fldChar w:fldCharType="separate"/>
        </w:r>
        <w:r w:rsidR="00243CFF">
          <w:rPr>
            <w:noProof/>
            <w:webHidden/>
          </w:rPr>
          <w:t>45</w:t>
        </w:r>
        <w:r>
          <w:rPr>
            <w:noProof/>
            <w:webHidden/>
          </w:rPr>
          <w:fldChar w:fldCharType="end"/>
        </w:r>
      </w:hyperlink>
    </w:p>
    <w:p w:rsidR="0002143B" w:rsidRDefault="0002143B" w:rsidP="0002143B">
      <w:pPr>
        <w:pStyle w:val="22"/>
        <w:rPr>
          <w:rFonts w:asciiTheme="minorHAnsi" w:eastAsiaTheme="minorEastAsia" w:hAnsiTheme="minorHAnsi" w:cstheme="minorBidi"/>
          <w:bCs w:val="0"/>
          <w:noProof/>
          <w:sz w:val="22"/>
          <w:szCs w:val="22"/>
        </w:rPr>
      </w:pPr>
      <w:hyperlink w:anchor="_Toc470715348" w:history="1">
        <w:r w:rsidRPr="00C57DE0">
          <w:rPr>
            <w:rStyle w:val="ae"/>
            <w:noProof/>
          </w:rPr>
          <w:t>10.5. Инструкция для технического специалиста для проведения ОГЭ по иностранным языкам в ППЭ</w:t>
        </w:r>
        <w:r>
          <w:rPr>
            <w:noProof/>
            <w:webHidden/>
          </w:rPr>
          <w:tab/>
        </w:r>
        <w:r>
          <w:rPr>
            <w:noProof/>
            <w:webHidden/>
          </w:rPr>
          <w:fldChar w:fldCharType="begin"/>
        </w:r>
        <w:r>
          <w:rPr>
            <w:noProof/>
            <w:webHidden/>
          </w:rPr>
          <w:instrText xml:space="preserve"> PAGEREF _Toc470715348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22"/>
        <w:tabs>
          <w:tab w:val="left" w:pos="960"/>
        </w:tabs>
        <w:rPr>
          <w:rFonts w:asciiTheme="minorHAnsi" w:eastAsiaTheme="minorEastAsia" w:hAnsiTheme="minorHAnsi" w:cstheme="minorBidi"/>
          <w:bCs w:val="0"/>
          <w:noProof/>
          <w:sz w:val="22"/>
          <w:szCs w:val="22"/>
        </w:rPr>
      </w:pPr>
      <w:hyperlink w:anchor="_Toc470715349" w:history="1">
        <w:r w:rsidRPr="00C57DE0">
          <w:rPr>
            <w:rStyle w:val="ae"/>
            <w:noProof/>
          </w:rPr>
          <w:t>10.6.</w:t>
        </w:r>
        <w:r>
          <w:rPr>
            <w:rFonts w:asciiTheme="minorHAnsi" w:eastAsiaTheme="minorEastAsia" w:hAnsiTheme="minorHAnsi" w:cstheme="minorBidi"/>
            <w:bCs w:val="0"/>
            <w:noProof/>
            <w:sz w:val="22"/>
            <w:szCs w:val="22"/>
          </w:rPr>
          <w:tab/>
        </w:r>
        <w:r w:rsidRPr="00C57DE0">
          <w:rPr>
            <w:rStyle w:val="ae"/>
            <w:noProof/>
          </w:rPr>
          <w:t>Инструкция для медицинского работника, привлекаемого в дни проведения ГИА</w:t>
        </w:r>
        <w:r>
          <w:rPr>
            <w:rStyle w:val="ae"/>
            <w:noProof/>
          </w:rPr>
          <w:t>......................</w:t>
        </w:r>
        <w:r>
          <w:rPr>
            <w:noProof/>
            <w:webHidden/>
          </w:rPr>
          <w:tab/>
        </w:r>
        <w:r>
          <w:rPr>
            <w:noProof/>
            <w:webHidden/>
          </w:rPr>
          <w:fldChar w:fldCharType="begin"/>
        </w:r>
        <w:r>
          <w:rPr>
            <w:noProof/>
            <w:webHidden/>
          </w:rPr>
          <w:instrText xml:space="preserve"> PAGEREF _Toc470715349 \h </w:instrText>
        </w:r>
        <w:r>
          <w:rPr>
            <w:noProof/>
            <w:webHidden/>
          </w:rPr>
          <w:fldChar w:fldCharType="separate"/>
        </w:r>
        <w:r w:rsidR="00243CFF">
          <w:rPr>
            <w:b/>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0" w:history="1">
        <w:r w:rsidRPr="00C57DE0">
          <w:rPr>
            <w:rStyle w:val="ae"/>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Pr>
            <w:noProof/>
            <w:webHidden/>
          </w:rPr>
          <w:tab/>
        </w:r>
        <w:r>
          <w:rPr>
            <w:noProof/>
            <w:webHidden/>
          </w:rPr>
          <w:fldChar w:fldCharType="begin"/>
        </w:r>
        <w:r>
          <w:rPr>
            <w:noProof/>
            <w:webHidden/>
          </w:rPr>
          <w:instrText xml:space="preserve"> PAGEREF _Toc470715350 \h </w:instrText>
        </w:r>
        <w:r>
          <w:rPr>
            <w:noProof/>
            <w:webHidden/>
          </w:rPr>
        </w:r>
        <w:r>
          <w:rPr>
            <w:noProof/>
            <w:webHidden/>
          </w:rPr>
          <w:fldChar w:fldCharType="separate"/>
        </w:r>
        <w:r w:rsidR="00243CFF">
          <w:rPr>
            <w:noProof/>
            <w:webHidden/>
          </w:rPr>
          <w:t>47</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1" w:history="1">
        <w:r w:rsidRPr="00C57DE0">
          <w:rPr>
            <w:rStyle w:val="ae"/>
            <w:noProof/>
          </w:rPr>
          <w:t>Приложение 2. Примерный перечень часто используемых при проведении ГИА документов, удостоверяющих личность</w:t>
        </w:r>
        <w:r>
          <w:rPr>
            <w:noProof/>
            <w:webHidden/>
          </w:rPr>
          <w:tab/>
        </w:r>
        <w:r>
          <w:rPr>
            <w:noProof/>
            <w:webHidden/>
          </w:rPr>
          <w:fldChar w:fldCharType="begin"/>
        </w:r>
        <w:r>
          <w:rPr>
            <w:noProof/>
            <w:webHidden/>
          </w:rPr>
          <w:instrText xml:space="preserve"> PAGEREF _Toc470715351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2" w:history="1">
        <w:r w:rsidRPr="00C57DE0">
          <w:rPr>
            <w:rStyle w:val="ae"/>
            <w:noProof/>
          </w:rPr>
          <w:t>Приложение 3. Журнал учета участников ГИА, обратившихся к медицинскому работнику</w:t>
        </w:r>
        <w:r>
          <w:rPr>
            <w:noProof/>
            <w:webHidden/>
          </w:rPr>
          <w:tab/>
        </w:r>
        <w:r>
          <w:rPr>
            <w:noProof/>
            <w:webHidden/>
          </w:rPr>
          <w:fldChar w:fldCharType="begin"/>
        </w:r>
        <w:r>
          <w:rPr>
            <w:noProof/>
            <w:webHidden/>
          </w:rPr>
          <w:instrText xml:space="preserve"> PAGEREF _Toc470715352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3" w:history="1">
        <w:r w:rsidRPr="00C57DE0">
          <w:rPr>
            <w:rStyle w:val="ae"/>
            <w:noProof/>
          </w:rPr>
          <w:t>Приложение 4. Образец заявления на участие в ОГЭ</w:t>
        </w:r>
        <w:r>
          <w:rPr>
            <w:noProof/>
            <w:webHidden/>
          </w:rPr>
          <w:tab/>
        </w:r>
        <w:r>
          <w:rPr>
            <w:noProof/>
            <w:webHidden/>
          </w:rPr>
          <w:fldChar w:fldCharType="begin"/>
        </w:r>
        <w:r>
          <w:rPr>
            <w:noProof/>
            <w:webHidden/>
          </w:rPr>
          <w:instrText xml:space="preserve"> PAGEREF _Toc470715353 \h </w:instrText>
        </w:r>
        <w:r>
          <w:rPr>
            <w:noProof/>
            <w:webHidden/>
          </w:rPr>
        </w:r>
        <w:r>
          <w:rPr>
            <w:noProof/>
            <w:webHidden/>
          </w:rPr>
          <w:fldChar w:fldCharType="separate"/>
        </w:r>
        <w:r w:rsidR="00243CFF">
          <w:rPr>
            <w:noProof/>
            <w:webHidden/>
          </w:rPr>
          <w:t>54</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4" w:history="1">
        <w:r w:rsidRPr="00C57DE0">
          <w:rPr>
            <w:rStyle w:val="ae"/>
            <w:noProof/>
          </w:rPr>
          <w:t>Приложение 5. Образец заявления на участие в ГВЭ</w:t>
        </w:r>
        <w:r>
          <w:rPr>
            <w:noProof/>
            <w:webHidden/>
          </w:rPr>
          <w:tab/>
        </w:r>
        <w:r>
          <w:rPr>
            <w:noProof/>
            <w:webHidden/>
          </w:rPr>
          <w:fldChar w:fldCharType="begin"/>
        </w:r>
        <w:r>
          <w:rPr>
            <w:noProof/>
            <w:webHidden/>
          </w:rPr>
          <w:instrText xml:space="preserve"> PAGEREF _Toc470715354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5" w:history="1">
        <w:r w:rsidRPr="00C57DE0">
          <w:rPr>
            <w:rStyle w:val="ae"/>
            <w:rFonts w:eastAsia="Calibri"/>
            <w:noProof/>
          </w:rPr>
          <w:t>Приложение 6. Образец согласия  на обработку персональных данных</w:t>
        </w:r>
        <w:r>
          <w:rPr>
            <w:noProof/>
            <w:webHidden/>
          </w:rPr>
          <w:tab/>
        </w:r>
        <w:r>
          <w:rPr>
            <w:noProof/>
            <w:webHidden/>
          </w:rPr>
          <w:fldChar w:fldCharType="begin"/>
        </w:r>
        <w:r>
          <w:rPr>
            <w:noProof/>
            <w:webHidden/>
          </w:rPr>
          <w:instrText xml:space="preserve"> PAGEREF _Toc470715355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6" w:history="1">
        <w:r w:rsidRPr="00C57DE0">
          <w:rPr>
            <w:rStyle w:val="ae"/>
            <w:rFonts w:eastAsia="Calibri"/>
            <w:noProof/>
          </w:rPr>
          <w:t>Приложение 7. Особенности ЭМ  ГВЭ (письменная форма)</w:t>
        </w:r>
        <w:r>
          <w:rPr>
            <w:noProof/>
            <w:webHidden/>
          </w:rPr>
          <w:tab/>
        </w:r>
        <w:r>
          <w:rPr>
            <w:noProof/>
            <w:webHidden/>
          </w:rPr>
          <w:fldChar w:fldCharType="begin"/>
        </w:r>
        <w:r>
          <w:rPr>
            <w:noProof/>
            <w:webHidden/>
          </w:rPr>
          <w:instrText xml:space="preserve"> PAGEREF _Toc470715356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Default="0002143B" w:rsidP="0002143B">
      <w:pPr>
        <w:pStyle w:val="13"/>
        <w:rPr>
          <w:rFonts w:asciiTheme="minorHAnsi" w:eastAsiaTheme="minorEastAsia" w:hAnsiTheme="minorHAnsi" w:cstheme="minorBidi"/>
          <w:b w:val="0"/>
          <w:bCs w:val="0"/>
          <w:noProof/>
          <w:sz w:val="22"/>
          <w:szCs w:val="22"/>
        </w:rPr>
      </w:pPr>
      <w:hyperlink w:anchor="_Toc470715357" w:history="1">
        <w:r w:rsidRPr="00C57DE0">
          <w:rPr>
            <w:rStyle w:val="ae"/>
            <w:noProof/>
          </w:rPr>
          <w:t>Приложение 8. Особенности ЭМ  ГВЭ (устная форма)</w:t>
        </w:r>
        <w:r>
          <w:rPr>
            <w:noProof/>
            <w:webHidden/>
          </w:rPr>
          <w:tab/>
        </w:r>
        <w:r>
          <w:rPr>
            <w:noProof/>
            <w:webHidden/>
          </w:rPr>
          <w:fldChar w:fldCharType="begin"/>
        </w:r>
        <w:r>
          <w:rPr>
            <w:noProof/>
            <w:webHidden/>
          </w:rPr>
          <w:instrText xml:space="preserve"> PAGEREF _Toc470715357 \h </w:instrText>
        </w:r>
        <w:r>
          <w:rPr>
            <w:noProof/>
            <w:webHidden/>
          </w:rPr>
          <w:fldChar w:fldCharType="separate"/>
        </w:r>
        <w:r w:rsidR="00243CFF">
          <w:rPr>
            <w:b w:val="0"/>
            <w:bCs w:val="0"/>
            <w:noProof/>
            <w:webHidden/>
          </w:rPr>
          <w:t>Ошибка! Закладка не определена.</w:t>
        </w:r>
        <w:r>
          <w:rPr>
            <w:noProof/>
            <w:webHidden/>
          </w:rPr>
          <w:fldChar w:fldCharType="end"/>
        </w:r>
      </w:hyperlink>
    </w:p>
    <w:p w:rsidR="0002143B" w:rsidRPr="002978ED" w:rsidRDefault="0002143B" w:rsidP="0002143B">
      <w:pPr>
        <w:tabs>
          <w:tab w:val="right" w:leader="dot" w:pos="9781"/>
        </w:tabs>
        <w:ind w:firstLine="708"/>
        <w:jc w:val="both"/>
        <w:rPr>
          <w:sz w:val="26"/>
          <w:szCs w:val="26"/>
        </w:rPr>
      </w:pPr>
      <w:r w:rsidRPr="002978ED">
        <w:rPr>
          <w:b/>
          <w:bCs/>
          <w:sz w:val="26"/>
          <w:szCs w:val="26"/>
        </w:rPr>
        <w:fldChar w:fldCharType="end"/>
      </w:r>
    </w:p>
    <w:p w:rsidR="0002143B" w:rsidRPr="002978ED" w:rsidRDefault="0002143B" w:rsidP="0002143B">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 и терминов</w:t>
      </w:r>
      <w:bookmarkEnd w:id="0"/>
      <w:bookmarkEnd w:id="1"/>
      <w:bookmarkEnd w:id="2"/>
      <w:bookmarkEnd w:id="3"/>
      <w:bookmarkEnd w:id="4"/>
      <w:bookmarkEnd w:id="5"/>
    </w:p>
    <w:p w:rsidR="0002143B" w:rsidRPr="002978ED" w:rsidRDefault="0002143B" w:rsidP="0002143B">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3578"/>
        <w:gridCol w:w="10780"/>
      </w:tblGrid>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ГИА</w:t>
            </w:r>
          </w:p>
        </w:tc>
        <w:tc>
          <w:tcPr>
            <w:tcW w:w="3754" w:type="pct"/>
          </w:tcPr>
          <w:p w:rsidR="0002143B" w:rsidRPr="002978ED" w:rsidRDefault="0002143B" w:rsidP="0002143B">
            <w:pPr>
              <w:jc w:val="both"/>
              <w:rPr>
                <w:noProof/>
                <w:sz w:val="26"/>
                <w:szCs w:val="26"/>
                <w:lang w:eastAsia="en-US"/>
              </w:rPr>
            </w:pPr>
            <w:r w:rsidRPr="002978ED">
              <w:rPr>
                <w:sz w:val="26"/>
                <w:szCs w:val="26"/>
                <w:lang w:eastAsia="en-US"/>
              </w:rPr>
              <w:t>Государственная итоговая аттестация по образовательным программам основного общего образования</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ОГЭ</w:t>
            </w:r>
          </w:p>
        </w:tc>
        <w:tc>
          <w:tcPr>
            <w:tcW w:w="3754" w:type="pct"/>
          </w:tcPr>
          <w:p w:rsidR="0002143B" w:rsidRPr="002978ED" w:rsidRDefault="0002143B" w:rsidP="0002143B">
            <w:pPr>
              <w:jc w:val="both"/>
              <w:rPr>
                <w:sz w:val="26"/>
                <w:szCs w:val="26"/>
                <w:lang w:eastAsia="en-US"/>
              </w:rPr>
            </w:pPr>
            <w:r w:rsidRPr="002978ED">
              <w:rPr>
                <w:iCs/>
                <w:sz w:val="26"/>
                <w:szCs w:val="26"/>
                <w:lang w:eastAsia="en-US"/>
              </w:rPr>
              <w:t>Основной государственный экзамен</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ГВЭ</w:t>
            </w:r>
          </w:p>
        </w:tc>
        <w:tc>
          <w:tcPr>
            <w:tcW w:w="3754" w:type="pct"/>
          </w:tcPr>
          <w:p w:rsidR="0002143B" w:rsidRPr="002978ED" w:rsidRDefault="0002143B" w:rsidP="0002143B">
            <w:pPr>
              <w:jc w:val="both"/>
              <w:rPr>
                <w:sz w:val="26"/>
                <w:szCs w:val="26"/>
                <w:lang w:eastAsia="en-US"/>
              </w:rPr>
            </w:pPr>
            <w:r w:rsidRPr="002978ED">
              <w:rPr>
                <w:iCs/>
                <w:sz w:val="26"/>
                <w:szCs w:val="26"/>
                <w:lang w:eastAsia="en-US"/>
              </w:rPr>
              <w:t>Государственный выпускной экзамен</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ГЭК</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ИК</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КИМ</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КК</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proofErr w:type="spellStart"/>
            <w:r w:rsidRPr="002978ED">
              <w:rPr>
                <w:iCs/>
                <w:sz w:val="26"/>
                <w:szCs w:val="26"/>
                <w:lang w:eastAsia="en-US"/>
              </w:rPr>
              <w:t>Минобрнауки</w:t>
            </w:r>
            <w:proofErr w:type="spellEnd"/>
            <w:r w:rsidRPr="002978ED">
              <w:rPr>
                <w:iCs/>
                <w:sz w:val="26"/>
                <w:szCs w:val="26"/>
                <w:lang w:eastAsia="en-US"/>
              </w:rPr>
              <w:t xml:space="preserve"> России</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Pr>
                <w:iCs/>
                <w:sz w:val="26"/>
                <w:szCs w:val="26"/>
                <w:lang w:eastAsia="en-US"/>
              </w:rPr>
              <w:t>МСУ</w:t>
            </w:r>
          </w:p>
        </w:tc>
        <w:tc>
          <w:tcPr>
            <w:tcW w:w="3754" w:type="pct"/>
          </w:tcPr>
          <w:p w:rsidR="0002143B" w:rsidRPr="002978ED" w:rsidRDefault="0002143B" w:rsidP="0002143B">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rPr>
              <w:t>ОО АООП</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ОИВ</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ПК</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ПО</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 xml:space="preserve">Программное обеспечение </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Порядок</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2978ED">
              <w:rPr>
                <w:iCs/>
                <w:sz w:val="26"/>
                <w:szCs w:val="26"/>
                <w:lang w:eastAsia="en-US"/>
              </w:rPr>
              <w:t>Минобрнауки</w:t>
            </w:r>
            <w:proofErr w:type="spellEnd"/>
            <w:r w:rsidRPr="002978ED">
              <w:rPr>
                <w:iCs/>
                <w:sz w:val="26"/>
                <w:szCs w:val="26"/>
                <w:lang w:eastAsia="en-US"/>
              </w:rPr>
              <w:t xml:space="preserve"> России от 25.12.2013 № 1394 (зарегистрирован Минюстом России 03.02.2014, регистрационный № 31206)</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lastRenderedPageBreak/>
              <w:t>Обучающиеся</w:t>
            </w:r>
          </w:p>
        </w:tc>
        <w:tc>
          <w:tcPr>
            <w:tcW w:w="3754" w:type="pct"/>
          </w:tcPr>
          <w:p w:rsidR="0002143B" w:rsidRPr="002978ED" w:rsidRDefault="0002143B" w:rsidP="0002143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02143B" w:rsidRPr="002978ED" w:rsidRDefault="0002143B" w:rsidP="0002143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sz w:val="26"/>
                <w:szCs w:val="26"/>
                <w:lang w:eastAsia="en-US"/>
              </w:rPr>
              <w:t>Обучающиеся с ОВЗ</w:t>
            </w:r>
          </w:p>
        </w:tc>
        <w:tc>
          <w:tcPr>
            <w:tcW w:w="3754" w:type="pct"/>
          </w:tcPr>
          <w:p w:rsidR="0002143B" w:rsidRPr="002978ED" w:rsidRDefault="0002143B" w:rsidP="0002143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ППЭ</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Пункт проведения экзамена</w:t>
            </w:r>
          </w:p>
        </w:tc>
      </w:tr>
      <w:tr w:rsidR="0002143B" w:rsidRPr="002978ED" w:rsidTr="0002143B">
        <w:trPr>
          <w:cantSplit/>
        </w:trPr>
        <w:tc>
          <w:tcPr>
            <w:tcW w:w="1246" w:type="pct"/>
          </w:tcPr>
          <w:p w:rsidR="0002143B" w:rsidRPr="002978ED" w:rsidRDefault="0002143B" w:rsidP="0002143B">
            <w:pPr>
              <w:jc w:val="both"/>
              <w:rPr>
                <w:iCs/>
                <w:sz w:val="26"/>
                <w:szCs w:val="26"/>
              </w:rPr>
            </w:pPr>
            <w:r w:rsidRPr="002978ED">
              <w:rPr>
                <w:iCs/>
                <w:sz w:val="26"/>
                <w:szCs w:val="26"/>
              </w:rPr>
              <w:t>РИС</w:t>
            </w:r>
          </w:p>
        </w:tc>
        <w:tc>
          <w:tcPr>
            <w:tcW w:w="3754" w:type="pct"/>
          </w:tcPr>
          <w:p w:rsidR="0002143B" w:rsidRPr="002978ED" w:rsidRDefault="0002143B" w:rsidP="0002143B">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proofErr w:type="spellStart"/>
            <w:r w:rsidRPr="002978ED">
              <w:rPr>
                <w:iCs/>
                <w:sz w:val="26"/>
                <w:szCs w:val="26"/>
                <w:lang w:eastAsia="en-US"/>
              </w:rPr>
              <w:t>Рособрнадзор</w:t>
            </w:r>
            <w:proofErr w:type="spellEnd"/>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02143B" w:rsidRPr="002978ED" w:rsidTr="0002143B">
        <w:trPr>
          <w:cantSplit/>
        </w:trPr>
        <w:tc>
          <w:tcPr>
            <w:tcW w:w="1246" w:type="pct"/>
          </w:tcPr>
          <w:p w:rsidR="0002143B" w:rsidRPr="002978ED" w:rsidRDefault="0002143B" w:rsidP="0002143B">
            <w:pPr>
              <w:jc w:val="both"/>
              <w:rPr>
                <w:sz w:val="26"/>
                <w:szCs w:val="26"/>
                <w:lang w:eastAsia="en-US"/>
              </w:rPr>
            </w:pPr>
            <w:r w:rsidRPr="002978ED">
              <w:rPr>
                <w:sz w:val="26"/>
                <w:szCs w:val="26"/>
                <w:lang w:eastAsia="en-US"/>
              </w:rPr>
              <w:t>РЦОИ</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ФИПИ</w:t>
            </w:r>
          </w:p>
        </w:tc>
        <w:tc>
          <w:tcPr>
            <w:tcW w:w="3754" w:type="pct"/>
          </w:tcPr>
          <w:p w:rsidR="0002143B" w:rsidRPr="002978ED" w:rsidRDefault="0002143B" w:rsidP="0002143B">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«Федеральный институт педагогических измерений»</w:t>
            </w:r>
          </w:p>
        </w:tc>
      </w:tr>
      <w:tr w:rsidR="0002143B" w:rsidRPr="002978ED" w:rsidTr="0002143B">
        <w:trPr>
          <w:cantSplit/>
        </w:trPr>
        <w:tc>
          <w:tcPr>
            <w:tcW w:w="1246" w:type="pct"/>
          </w:tcPr>
          <w:p w:rsidR="0002143B" w:rsidRPr="002978ED" w:rsidRDefault="0002143B" w:rsidP="0002143B">
            <w:pPr>
              <w:jc w:val="both"/>
              <w:rPr>
                <w:iCs/>
                <w:sz w:val="26"/>
                <w:szCs w:val="26"/>
              </w:rPr>
            </w:pPr>
            <w:r w:rsidRPr="002978ED">
              <w:rPr>
                <w:iCs/>
                <w:sz w:val="26"/>
                <w:szCs w:val="26"/>
              </w:rPr>
              <w:t>ФИС</w:t>
            </w:r>
          </w:p>
        </w:tc>
        <w:tc>
          <w:tcPr>
            <w:tcW w:w="3754" w:type="pct"/>
          </w:tcPr>
          <w:p w:rsidR="0002143B" w:rsidRPr="002978ED" w:rsidRDefault="0002143B" w:rsidP="0002143B">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ФЦТ</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02143B" w:rsidRPr="002978ED" w:rsidTr="0002143B">
        <w:trPr>
          <w:cantSplit/>
        </w:trPr>
        <w:tc>
          <w:tcPr>
            <w:tcW w:w="1246" w:type="pct"/>
            <w:tcBorders>
              <w:top w:val="single" w:sz="6" w:space="0" w:color="000000"/>
              <w:left w:val="single" w:sz="6" w:space="0" w:color="000000"/>
              <w:bottom w:val="single" w:sz="6" w:space="0" w:color="000000"/>
              <w:right w:val="single" w:sz="6" w:space="0" w:color="000000"/>
            </w:tcBorders>
          </w:tcPr>
          <w:p w:rsidR="0002143B" w:rsidRPr="002978ED" w:rsidRDefault="0002143B" w:rsidP="0002143B">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02143B" w:rsidRPr="002978ED" w:rsidRDefault="0002143B" w:rsidP="0002143B">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Pr>
                <w:iCs/>
                <w:sz w:val="26"/>
                <w:szCs w:val="26"/>
                <w:lang w:eastAsia="en-US"/>
              </w:rPr>
              <w:t xml:space="preserve"> </w:t>
            </w:r>
          </w:p>
        </w:tc>
      </w:tr>
      <w:tr w:rsidR="0002143B" w:rsidRPr="002978ED" w:rsidTr="0002143B">
        <w:trPr>
          <w:cantSplit/>
        </w:trPr>
        <w:tc>
          <w:tcPr>
            <w:tcW w:w="1246" w:type="pct"/>
          </w:tcPr>
          <w:p w:rsidR="0002143B" w:rsidRPr="002978ED" w:rsidRDefault="0002143B" w:rsidP="0002143B">
            <w:pPr>
              <w:jc w:val="both"/>
              <w:rPr>
                <w:iCs/>
                <w:sz w:val="26"/>
                <w:szCs w:val="26"/>
                <w:lang w:eastAsia="en-US"/>
              </w:rPr>
            </w:pPr>
            <w:r w:rsidRPr="002978ED">
              <w:rPr>
                <w:iCs/>
                <w:sz w:val="26"/>
                <w:szCs w:val="26"/>
                <w:lang w:eastAsia="en-US"/>
              </w:rPr>
              <w:t>ЭМ</w:t>
            </w:r>
          </w:p>
        </w:tc>
        <w:tc>
          <w:tcPr>
            <w:tcW w:w="3754" w:type="pct"/>
          </w:tcPr>
          <w:p w:rsidR="0002143B" w:rsidRPr="002978ED" w:rsidRDefault="0002143B" w:rsidP="0002143B">
            <w:pPr>
              <w:ind w:firstLine="31"/>
              <w:jc w:val="both"/>
              <w:rPr>
                <w:iCs/>
                <w:sz w:val="26"/>
                <w:szCs w:val="26"/>
                <w:lang w:eastAsia="en-US"/>
              </w:rPr>
            </w:pPr>
            <w:r w:rsidRPr="002978ED">
              <w:rPr>
                <w:iCs/>
                <w:sz w:val="26"/>
                <w:szCs w:val="26"/>
                <w:lang w:eastAsia="en-US"/>
              </w:rPr>
              <w:t>Экзаменационные материалы</w:t>
            </w:r>
          </w:p>
        </w:tc>
      </w:tr>
    </w:tbl>
    <w:p w:rsidR="0002143B" w:rsidRPr="002978ED" w:rsidRDefault="0002143B" w:rsidP="0002143B">
      <w:pPr>
        <w:ind w:firstLine="709"/>
        <w:jc w:val="both"/>
        <w:rPr>
          <w:sz w:val="26"/>
          <w:szCs w:val="26"/>
        </w:rPr>
      </w:pPr>
    </w:p>
    <w:p w:rsidR="0002143B" w:rsidRPr="002978ED" w:rsidRDefault="0002143B" w:rsidP="0002143B">
      <w:pPr>
        <w:rPr>
          <w:sz w:val="26"/>
          <w:szCs w:val="26"/>
        </w:rPr>
      </w:pPr>
      <w:r w:rsidRPr="002978ED">
        <w:rPr>
          <w:sz w:val="26"/>
          <w:szCs w:val="26"/>
        </w:rPr>
        <w:br w:type="page"/>
      </w:r>
    </w:p>
    <w:p w:rsidR="0002143B" w:rsidRPr="002978ED" w:rsidRDefault="0002143B" w:rsidP="0002143B">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Pr="002978ED">
        <w:t xml:space="preserve"> Нормативные правовые документы, регламентирующие проведение </w:t>
      </w:r>
      <w:bookmarkEnd w:id="6"/>
      <w:bookmarkEnd w:id="7"/>
      <w:bookmarkEnd w:id="8"/>
      <w:bookmarkEnd w:id="9"/>
      <w:r w:rsidRPr="002978ED">
        <w:t>ГИА</w:t>
      </w:r>
      <w:bookmarkEnd w:id="10"/>
    </w:p>
    <w:p w:rsidR="0002143B" w:rsidRPr="002978ED" w:rsidRDefault="0002143B" w:rsidP="0002143B">
      <w:pPr>
        <w:pStyle w:val="af"/>
        <w:numPr>
          <w:ilvl w:val="3"/>
          <w:numId w:val="1"/>
        </w:numPr>
        <w:tabs>
          <w:tab w:val="left" w:pos="993"/>
        </w:tabs>
        <w:ind w:left="0" w:firstLine="709"/>
        <w:jc w:val="both"/>
        <w:rPr>
          <w:sz w:val="26"/>
          <w:szCs w:val="26"/>
        </w:rPr>
      </w:pPr>
      <w:r w:rsidRPr="002978ED">
        <w:rPr>
          <w:sz w:val="26"/>
          <w:szCs w:val="26"/>
        </w:rPr>
        <w:t>Федеральный закон от 29.12.2012 № 273-ФЗ «Об образовании в Российской Федерации»;</w:t>
      </w:r>
    </w:p>
    <w:p w:rsidR="0002143B" w:rsidRPr="002978ED" w:rsidRDefault="0002143B" w:rsidP="0002143B">
      <w:pPr>
        <w:pStyle w:val="af"/>
        <w:numPr>
          <w:ilvl w:val="3"/>
          <w:numId w:val="1"/>
        </w:numPr>
        <w:tabs>
          <w:tab w:val="left" w:pos="993"/>
        </w:tabs>
        <w:ind w:left="0" w:firstLine="709"/>
        <w:jc w:val="both"/>
        <w:rPr>
          <w:sz w:val="26"/>
          <w:szCs w:val="26"/>
        </w:rPr>
      </w:pPr>
      <w:r w:rsidRPr="002978ED">
        <w:rPr>
          <w:sz w:val="26"/>
          <w:szCs w:val="26"/>
        </w:rPr>
        <w:t xml:space="preserve">Приказ  </w:t>
      </w:r>
      <w:proofErr w:type="spellStart"/>
      <w:r w:rsidRPr="002978ED">
        <w:rPr>
          <w:sz w:val="26"/>
          <w:szCs w:val="26"/>
        </w:rPr>
        <w:t>Минобрнауки</w:t>
      </w:r>
      <w:proofErr w:type="spellEnd"/>
      <w:r w:rsidRPr="002978ED">
        <w:rPr>
          <w:sz w:val="26"/>
          <w:szCs w:val="26"/>
        </w:rPr>
        <w:t xml:space="preserve">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w:t>
      </w:r>
    </w:p>
    <w:p w:rsidR="0002143B" w:rsidRPr="002978ED" w:rsidRDefault="0002143B" w:rsidP="0002143B">
      <w:pPr>
        <w:pStyle w:val="af"/>
        <w:numPr>
          <w:ilvl w:val="3"/>
          <w:numId w:val="1"/>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2978ED">
        <w:rPr>
          <w:sz w:val="26"/>
          <w:szCs w:val="26"/>
        </w:rPr>
        <w:t>» (</w:t>
      </w:r>
      <w:proofErr w:type="gramStart"/>
      <w:r w:rsidRPr="002978ED">
        <w:rPr>
          <w:sz w:val="26"/>
          <w:szCs w:val="26"/>
        </w:rPr>
        <w:t xml:space="preserve">вместе с прилагаемыми </w:t>
      </w:r>
      <w:hyperlink r:id="rId8" w:history="1">
        <w:r w:rsidRPr="002978ED">
          <w:rPr>
            <w:sz w:val="26"/>
            <w:szCs w:val="26"/>
          </w:rPr>
          <w:t>Правила</w:t>
        </w:r>
      </w:hyperlink>
      <w:r w:rsidRPr="002978ED">
        <w:rPr>
          <w:sz w:val="26"/>
          <w:szCs w:val="26"/>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 и ведения ФИС/РИС));</w:t>
      </w:r>
      <w:proofErr w:type="gramEnd"/>
    </w:p>
    <w:p w:rsidR="0002143B" w:rsidRPr="002978ED" w:rsidRDefault="0002143B" w:rsidP="0002143B">
      <w:pPr>
        <w:pStyle w:val="af"/>
        <w:numPr>
          <w:ilvl w:val="3"/>
          <w:numId w:val="1"/>
        </w:numPr>
        <w:tabs>
          <w:tab w:val="left" w:pos="993"/>
        </w:tabs>
        <w:ind w:left="0" w:firstLine="709"/>
        <w:jc w:val="both"/>
        <w:rPr>
          <w:sz w:val="26"/>
          <w:szCs w:val="26"/>
        </w:rPr>
      </w:pPr>
      <w:proofErr w:type="gramStart"/>
      <w:r w:rsidRPr="002978ED">
        <w:rPr>
          <w:sz w:val="26"/>
          <w:szCs w:val="26"/>
        </w:rPr>
        <w:t>Приказ Федеральной службы по надзору в сфере образования и науки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End"/>
    </w:p>
    <w:p w:rsidR="0002143B" w:rsidRPr="002978ED" w:rsidRDefault="0002143B" w:rsidP="0002143B">
      <w:pPr>
        <w:rPr>
          <w:sz w:val="26"/>
          <w:szCs w:val="26"/>
        </w:rPr>
      </w:pPr>
      <w:r w:rsidRPr="002978ED">
        <w:rPr>
          <w:sz w:val="26"/>
          <w:szCs w:val="26"/>
        </w:rPr>
        <w:br w:type="page"/>
      </w:r>
    </w:p>
    <w:p w:rsidR="0002143B" w:rsidRPr="002978ED" w:rsidRDefault="0002143B" w:rsidP="0002143B">
      <w:pPr>
        <w:pStyle w:val="20"/>
      </w:pPr>
      <w:bookmarkStart w:id="11" w:name="_Toc410235019"/>
      <w:bookmarkStart w:id="12" w:name="_Toc410235125"/>
      <w:bookmarkStart w:id="13" w:name="_Toc470715308"/>
      <w:r w:rsidRPr="002978ED">
        <w:lastRenderedPageBreak/>
        <w:t>2.2. Сроки организации информирования о порядке ГИА</w:t>
      </w:r>
      <w:bookmarkEnd w:id="11"/>
      <w:bookmarkEnd w:id="12"/>
      <w:bookmarkEnd w:id="13"/>
    </w:p>
    <w:p w:rsidR="0002143B" w:rsidRPr="002978ED" w:rsidRDefault="0002143B" w:rsidP="0002143B">
      <w:pPr>
        <w:ind w:firstLine="709"/>
        <w:jc w:val="both"/>
        <w:rPr>
          <w:sz w:val="26"/>
          <w:szCs w:val="26"/>
        </w:rPr>
      </w:pPr>
      <w:r w:rsidRPr="002978ED">
        <w:rPr>
          <w:sz w:val="26"/>
          <w:szCs w:val="26"/>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или на специализированных сайтах публикуется следующая информация:</w:t>
      </w:r>
    </w:p>
    <w:p w:rsidR="0002143B" w:rsidRPr="002978ED" w:rsidRDefault="0002143B" w:rsidP="0002143B">
      <w:pPr>
        <w:pStyle w:val="af"/>
        <w:ind w:left="0" w:firstLine="709"/>
        <w:jc w:val="both"/>
        <w:rPr>
          <w:sz w:val="26"/>
          <w:szCs w:val="26"/>
        </w:rPr>
      </w:pPr>
      <w:r w:rsidRPr="002978ED">
        <w:rPr>
          <w:sz w:val="26"/>
          <w:szCs w:val="26"/>
        </w:rPr>
        <w:t>о сроках и местах подачи заявлений на прохождение ГИА по учебным предметам – до 31 декабря;</w:t>
      </w:r>
    </w:p>
    <w:p w:rsidR="0002143B" w:rsidRPr="002978ED" w:rsidRDefault="0002143B" w:rsidP="0002143B">
      <w:pPr>
        <w:pStyle w:val="af"/>
        <w:ind w:left="0" w:firstLine="709"/>
        <w:jc w:val="both"/>
        <w:rPr>
          <w:sz w:val="26"/>
          <w:szCs w:val="26"/>
        </w:rPr>
      </w:pPr>
      <w:r w:rsidRPr="002978ED">
        <w:rPr>
          <w:sz w:val="26"/>
          <w:szCs w:val="26"/>
        </w:rPr>
        <w:t>о сроках проведения ГИА – до 1 апреля;</w:t>
      </w:r>
    </w:p>
    <w:p w:rsidR="0002143B" w:rsidRPr="002978ED" w:rsidRDefault="0002143B" w:rsidP="0002143B">
      <w:pPr>
        <w:pStyle w:val="af"/>
        <w:ind w:left="0" w:firstLine="709"/>
        <w:jc w:val="both"/>
        <w:rPr>
          <w:sz w:val="26"/>
          <w:szCs w:val="26"/>
        </w:rPr>
      </w:pPr>
      <w:r w:rsidRPr="002978ED">
        <w:rPr>
          <w:sz w:val="26"/>
          <w:szCs w:val="26"/>
        </w:rPr>
        <w:t>о сроках, местах и порядке подачи и рассмотрения апелляций – до 20 апреля;</w:t>
      </w:r>
    </w:p>
    <w:p w:rsidR="0002143B" w:rsidRPr="002978ED" w:rsidRDefault="0002143B" w:rsidP="0002143B">
      <w:pPr>
        <w:pStyle w:val="af"/>
        <w:ind w:left="0" w:firstLine="709"/>
        <w:jc w:val="both"/>
        <w:rPr>
          <w:sz w:val="26"/>
          <w:szCs w:val="26"/>
        </w:rPr>
      </w:pPr>
      <w:r w:rsidRPr="002978ED">
        <w:rPr>
          <w:sz w:val="26"/>
          <w:szCs w:val="26"/>
        </w:rPr>
        <w:t>о сроках, местах и порядке информирования о результатах ГИА –                               до 20 апреля.</w:t>
      </w:r>
    </w:p>
    <w:p w:rsidR="0002143B" w:rsidRPr="002978ED" w:rsidRDefault="0002143B" w:rsidP="0002143B">
      <w:pPr>
        <w:pStyle w:val="20"/>
      </w:pPr>
      <w:bookmarkStart w:id="14" w:name="_Toc470715309"/>
      <w:bookmarkStart w:id="15" w:name="_Toc410235020"/>
      <w:bookmarkStart w:id="16" w:name="_Toc410235126"/>
      <w:r w:rsidRPr="002978ED">
        <w:t>2.3. Формирование КИМ</w:t>
      </w:r>
      <w:bookmarkEnd w:id="14"/>
      <w:r w:rsidRPr="002978ED">
        <w:t xml:space="preserve"> </w:t>
      </w:r>
      <w:bookmarkEnd w:id="15"/>
      <w:bookmarkEnd w:id="16"/>
    </w:p>
    <w:p w:rsidR="0002143B" w:rsidRPr="002978ED" w:rsidRDefault="0002143B" w:rsidP="0002143B">
      <w:pPr>
        <w:ind w:firstLine="709"/>
        <w:jc w:val="both"/>
        <w:rPr>
          <w:sz w:val="26"/>
          <w:szCs w:val="26"/>
        </w:rPr>
      </w:pPr>
      <w:r w:rsidRPr="00A02D6E">
        <w:rPr>
          <w:b/>
          <w:sz w:val="26"/>
          <w:szCs w:val="26"/>
        </w:rPr>
        <w:t>2.3.1.</w:t>
      </w:r>
      <w:r>
        <w:rPr>
          <w:sz w:val="26"/>
          <w:szCs w:val="26"/>
        </w:rPr>
        <w:t xml:space="preserve"> </w:t>
      </w:r>
      <w:r w:rsidRPr="002978ED">
        <w:rPr>
          <w:sz w:val="26"/>
          <w:szCs w:val="26"/>
        </w:rPr>
        <w:t>КИМ ОГЭ формируются ОИВ с помощью открытого банка заданий</w:t>
      </w:r>
      <w:r>
        <w:rPr>
          <w:sz w:val="26"/>
          <w:szCs w:val="26"/>
        </w:rPr>
        <w:t xml:space="preserve"> </w:t>
      </w:r>
      <w:r w:rsidRPr="002978ED">
        <w:rPr>
          <w:sz w:val="26"/>
          <w:szCs w:val="26"/>
        </w:rPr>
        <w:t xml:space="preserve">и специализированного </w:t>
      </w:r>
      <w:proofErr w:type="gramStart"/>
      <w:r w:rsidRPr="002978ED">
        <w:rPr>
          <w:sz w:val="26"/>
          <w:szCs w:val="26"/>
        </w:rPr>
        <w:t>ПО</w:t>
      </w:r>
      <w:proofErr w:type="gramEnd"/>
      <w:r>
        <w:rPr>
          <w:sz w:val="26"/>
          <w:szCs w:val="26"/>
        </w:rPr>
        <w:t>.</w:t>
      </w:r>
      <w:r w:rsidRPr="002978ED">
        <w:rPr>
          <w:sz w:val="26"/>
          <w:szCs w:val="26"/>
        </w:rPr>
        <w:t xml:space="preserve"> </w:t>
      </w:r>
    </w:p>
    <w:p w:rsidR="0002143B" w:rsidRPr="002978ED" w:rsidRDefault="0002143B" w:rsidP="0002143B">
      <w:pPr>
        <w:ind w:firstLine="709"/>
        <w:jc w:val="both"/>
        <w:rPr>
          <w:sz w:val="26"/>
          <w:szCs w:val="26"/>
        </w:rPr>
      </w:pPr>
      <w:r w:rsidRPr="002978ED">
        <w:rPr>
          <w:sz w:val="26"/>
          <w:szCs w:val="26"/>
        </w:rPr>
        <w:t xml:space="preserve">Параметры доступа к открытому банку заданий, </w:t>
      </w:r>
      <w:r>
        <w:rPr>
          <w:sz w:val="26"/>
          <w:szCs w:val="26"/>
        </w:rPr>
        <w:t xml:space="preserve">специализированному ПО, </w:t>
      </w:r>
      <w:r w:rsidRPr="002978ED">
        <w:rPr>
          <w:sz w:val="26"/>
          <w:szCs w:val="26"/>
        </w:rPr>
        <w:t>указания</w:t>
      </w:r>
      <w:r>
        <w:rPr>
          <w:sz w:val="26"/>
          <w:szCs w:val="26"/>
        </w:rPr>
        <w:t>м</w:t>
      </w:r>
      <w:r w:rsidRPr="002978ED">
        <w:rPr>
          <w:sz w:val="26"/>
          <w:szCs w:val="26"/>
        </w:rPr>
        <w:t xml:space="preserve"> по работе </w:t>
      </w:r>
      <w:r>
        <w:rPr>
          <w:sz w:val="26"/>
          <w:szCs w:val="26"/>
        </w:rPr>
        <w:t>с данным</w:t>
      </w:r>
      <w:r w:rsidRPr="002978ED">
        <w:rPr>
          <w:sz w:val="26"/>
          <w:szCs w:val="26"/>
        </w:rPr>
        <w:t xml:space="preserve"> </w:t>
      </w:r>
      <w:r>
        <w:rPr>
          <w:sz w:val="26"/>
          <w:szCs w:val="26"/>
        </w:rPr>
        <w:t>ПО</w:t>
      </w:r>
      <w:r w:rsidRPr="002978ED">
        <w:rPr>
          <w:sz w:val="26"/>
          <w:szCs w:val="26"/>
        </w:rPr>
        <w:t>, общи</w:t>
      </w:r>
      <w:r>
        <w:rPr>
          <w:sz w:val="26"/>
          <w:szCs w:val="26"/>
        </w:rPr>
        <w:t>м</w:t>
      </w:r>
      <w:r w:rsidRPr="002978ED">
        <w:rPr>
          <w:sz w:val="26"/>
          <w:szCs w:val="26"/>
        </w:rPr>
        <w:t xml:space="preserve"> требования</w:t>
      </w:r>
      <w:r>
        <w:rPr>
          <w:sz w:val="26"/>
          <w:szCs w:val="26"/>
        </w:rPr>
        <w:t>м</w:t>
      </w:r>
      <w:r w:rsidRPr="002978ED">
        <w:rPr>
          <w:sz w:val="26"/>
          <w:szCs w:val="26"/>
        </w:rPr>
        <w:t xml:space="preserve"> к сборке КИМ</w:t>
      </w:r>
      <w:r>
        <w:rPr>
          <w:sz w:val="26"/>
          <w:szCs w:val="26"/>
        </w:rPr>
        <w:t xml:space="preserve"> ОГЭ</w:t>
      </w:r>
      <w:r w:rsidRPr="002978ED">
        <w:rPr>
          <w:sz w:val="26"/>
          <w:szCs w:val="26"/>
        </w:rPr>
        <w:t>, а также общи</w:t>
      </w:r>
      <w:r>
        <w:rPr>
          <w:sz w:val="26"/>
          <w:szCs w:val="26"/>
        </w:rPr>
        <w:t>м</w:t>
      </w:r>
      <w:r w:rsidRPr="002978ED">
        <w:rPr>
          <w:sz w:val="26"/>
          <w:szCs w:val="26"/>
        </w:rPr>
        <w:t xml:space="preserve"> требования</w:t>
      </w:r>
      <w:r>
        <w:rPr>
          <w:sz w:val="26"/>
          <w:szCs w:val="26"/>
        </w:rPr>
        <w:t>м</w:t>
      </w:r>
      <w:r w:rsidRPr="002978ED">
        <w:rPr>
          <w:sz w:val="26"/>
          <w:szCs w:val="26"/>
        </w:rPr>
        <w:t xml:space="preserve"> к форматированию вариантов КИМ предоставля</w:t>
      </w:r>
      <w:r>
        <w:rPr>
          <w:sz w:val="26"/>
          <w:szCs w:val="26"/>
        </w:rPr>
        <w:t>ю</w:t>
      </w:r>
      <w:r w:rsidRPr="002978ED">
        <w:rPr>
          <w:sz w:val="26"/>
          <w:szCs w:val="26"/>
        </w:rPr>
        <w:t>т</w:t>
      </w:r>
      <w:r>
        <w:rPr>
          <w:sz w:val="26"/>
          <w:szCs w:val="26"/>
        </w:rPr>
        <w:t>ся</w:t>
      </w:r>
      <w:r w:rsidRPr="002978ED">
        <w:rPr>
          <w:sz w:val="26"/>
          <w:szCs w:val="26"/>
        </w:rPr>
        <w:t xml:space="preserve"> ФИПИ уполномоченному представителю субъекта Российской Федерации, ответственному за формирование КИМ ОГЭ. </w:t>
      </w:r>
    </w:p>
    <w:p w:rsidR="0002143B" w:rsidRDefault="0002143B" w:rsidP="0002143B">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Pr>
          <w:sz w:val="26"/>
          <w:szCs w:val="26"/>
        </w:rPr>
        <w:t>КИМ</w:t>
      </w:r>
      <w:r w:rsidRPr="002978ED">
        <w:rPr>
          <w:sz w:val="26"/>
          <w:szCs w:val="26"/>
        </w:rPr>
        <w:t xml:space="preserve">, в том числе определяют места хранения </w:t>
      </w:r>
      <w:r>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02143B" w:rsidRPr="002978ED" w:rsidRDefault="0002143B" w:rsidP="0002143B">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02143B" w:rsidRDefault="0002143B" w:rsidP="0002143B">
      <w:pPr>
        <w:ind w:firstLine="709"/>
        <w:jc w:val="both"/>
        <w:rPr>
          <w:sz w:val="26"/>
          <w:szCs w:val="26"/>
        </w:rPr>
      </w:pPr>
      <w:r w:rsidRPr="00A02D6E">
        <w:rPr>
          <w:b/>
          <w:sz w:val="26"/>
          <w:szCs w:val="26"/>
        </w:rPr>
        <w:t>2.3.2.</w:t>
      </w:r>
      <w:r>
        <w:rPr>
          <w:sz w:val="26"/>
          <w:szCs w:val="26"/>
        </w:rPr>
        <w:t xml:space="preserve"> </w:t>
      </w:r>
      <w:r w:rsidRPr="002978ED">
        <w:rPr>
          <w:sz w:val="26"/>
          <w:szCs w:val="26"/>
        </w:rPr>
        <w:t xml:space="preserve">КИМ ГВЭ </w:t>
      </w:r>
      <w:r>
        <w:rPr>
          <w:sz w:val="26"/>
          <w:szCs w:val="26"/>
        </w:rPr>
        <w:t xml:space="preserve">формируются ФИПИ и </w:t>
      </w:r>
      <w:r w:rsidRPr="002978ED">
        <w:rPr>
          <w:sz w:val="26"/>
          <w:szCs w:val="26"/>
        </w:rPr>
        <w:t>размещаются на технологическом портале по подготовке и проведению ЕГЭ не ранее чем за месяц до начала  проведения экзаменов.</w:t>
      </w:r>
    </w:p>
    <w:p w:rsidR="0002143B" w:rsidRPr="00F16E77" w:rsidRDefault="0002143B" w:rsidP="0002143B">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Pr>
          <w:sz w:val="26"/>
          <w:szCs w:val="26"/>
        </w:rPr>
        <w:t xml:space="preserve">и письменной </w:t>
      </w:r>
      <w:r w:rsidRPr="002978ED">
        <w:rPr>
          <w:sz w:val="26"/>
          <w:szCs w:val="26"/>
        </w:rPr>
        <w:t>форм</w:t>
      </w:r>
      <w:r>
        <w:rPr>
          <w:sz w:val="26"/>
          <w:szCs w:val="26"/>
        </w:rPr>
        <w:t>ах, а также сборники тренировочных</w:t>
      </w:r>
      <w:r w:rsidRPr="002978ED">
        <w:rPr>
          <w:sz w:val="26"/>
          <w:szCs w:val="26"/>
        </w:rPr>
        <w:t xml:space="preserve"> </w:t>
      </w:r>
      <w:r>
        <w:rPr>
          <w:sz w:val="26"/>
          <w:szCs w:val="26"/>
        </w:rPr>
        <w:t>материалов</w:t>
      </w:r>
      <w:r w:rsidRPr="002978ED">
        <w:rPr>
          <w:sz w:val="26"/>
          <w:szCs w:val="26"/>
        </w:rPr>
        <w:t xml:space="preserve"> для </w:t>
      </w:r>
      <w:r>
        <w:rPr>
          <w:sz w:val="26"/>
          <w:szCs w:val="26"/>
        </w:rPr>
        <w:t xml:space="preserve">подготовки к ГВЭ </w:t>
      </w:r>
      <w:r w:rsidRPr="002978ED">
        <w:rPr>
          <w:sz w:val="26"/>
          <w:szCs w:val="26"/>
        </w:rPr>
        <w:t>(</w:t>
      </w:r>
      <w:proofErr w:type="gramStart"/>
      <w:r w:rsidRPr="002978ED">
        <w:rPr>
          <w:sz w:val="26"/>
          <w:szCs w:val="26"/>
        </w:rPr>
        <w:t>устная</w:t>
      </w:r>
      <w:proofErr w:type="gramEnd"/>
      <w:r w:rsidRPr="002978ED">
        <w:rPr>
          <w:sz w:val="26"/>
          <w:szCs w:val="26"/>
        </w:rPr>
        <w:t xml:space="preserve">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02143B" w:rsidRPr="002978ED" w:rsidRDefault="0002143B" w:rsidP="0002143B">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Pr>
          <w:sz w:val="26"/>
          <w:szCs w:val="26"/>
        </w:rPr>
        <w:t>8</w:t>
      </w:r>
      <w:r w:rsidRPr="002978ED">
        <w:rPr>
          <w:sz w:val="26"/>
          <w:szCs w:val="26"/>
        </w:rPr>
        <w:t xml:space="preserve"> и </w:t>
      </w:r>
      <w:r>
        <w:rPr>
          <w:sz w:val="26"/>
          <w:szCs w:val="26"/>
        </w:rPr>
        <w:t>9</w:t>
      </w:r>
      <w:r w:rsidRPr="002978ED">
        <w:rPr>
          <w:sz w:val="26"/>
          <w:szCs w:val="26"/>
        </w:rPr>
        <w:t>.</w:t>
      </w:r>
    </w:p>
    <w:p w:rsidR="0002143B" w:rsidRPr="002978ED" w:rsidRDefault="0002143B" w:rsidP="0002143B">
      <w:pPr>
        <w:ind w:firstLine="709"/>
        <w:jc w:val="both"/>
        <w:rPr>
          <w:sz w:val="26"/>
          <w:szCs w:val="26"/>
        </w:rPr>
      </w:pPr>
    </w:p>
    <w:p w:rsidR="0002143B" w:rsidRPr="002978ED" w:rsidRDefault="0002143B" w:rsidP="0002143B">
      <w:pPr>
        <w:pStyle w:val="20"/>
      </w:pPr>
      <w:bookmarkStart w:id="17" w:name="_Toc410235021"/>
      <w:bookmarkStart w:id="18" w:name="_Toc410235127"/>
      <w:bookmarkStart w:id="19" w:name="_Toc470715310"/>
      <w:r w:rsidRPr="002978ED">
        <w:t>2.4. Организация хранения КИМ</w:t>
      </w:r>
      <w:bookmarkEnd w:id="17"/>
      <w:bookmarkEnd w:id="18"/>
      <w:bookmarkEnd w:id="19"/>
      <w:r w:rsidRPr="002978ED">
        <w:t xml:space="preserve"> </w:t>
      </w:r>
    </w:p>
    <w:p w:rsidR="0002143B" w:rsidRPr="002978ED" w:rsidRDefault="0002143B" w:rsidP="0002143B">
      <w:pPr>
        <w:ind w:firstLine="709"/>
        <w:jc w:val="both"/>
        <w:rPr>
          <w:sz w:val="26"/>
          <w:szCs w:val="26"/>
        </w:rPr>
      </w:pPr>
      <w:r w:rsidRPr="002978ED">
        <w:rPr>
          <w:sz w:val="26"/>
          <w:szCs w:val="26"/>
        </w:rPr>
        <w:t xml:space="preserve">Хранение ЭМ осуществляется в соответствии с требованиями Порядка разработки, использования и хранения КИМ, устанавливаемого </w:t>
      </w:r>
      <w:proofErr w:type="spellStart"/>
      <w:r w:rsidRPr="002978ED">
        <w:rPr>
          <w:sz w:val="26"/>
          <w:szCs w:val="26"/>
        </w:rPr>
        <w:t>Рособрнадзором</w:t>
      </w:r>
      <w:proofErr w:type="spellEnd"/>
      <w:r w:rsidRPr="002978ED">
        <w:rPr>
          <w:sz w:val="26"/>
          <w:szCs w:val="26"/>
        </w:rPr>
        <w:t xml:space="preserve">. </w:t>
      </w:r>
    </w:p>
    <w:p w:rsidR="0002143B" w:rsidRDefault="0002143B" w:rsidP="0002143B">
      <w:pPr>
        <w:ind w:firstLine="709"/>
        <w:jc w:val="both"/>
        <w:rPr>
          <w:sz w:val="26"/>
          <w:szCs w:val="26"/>
        </w:rPr>
      </w:pPr>
      <w:r w:rsidRPr="002978ED">
        <w:rPr>
          <w:sz w:val="26"/>
          <w:szCs w:val="26"/>
        </w:rPr>
        <w:t xml:space="preserve">Вскрытие ЭМ до начала экзамена, разглашение информации, содержащейся </w:t>
      </w:r>
      <w:proofErr w:type="gramStart"/>
      <w:r w:rsidRPr="002978ED">
        <w:rPr>
          <w:sz w:val="26"/>
          <w:szCs w:val="26"/>
        </w:rPr>
        <w:t>в</w:t>
      </w:r>
      <w:proofErr w:type="gramEnd"/>
      <w:r w:rsidRPr="002978ED">
        <w:rPr>
          <w:sz w:val="26"/>
          <w:szCs w:val="26"/>
        </w:rPr>
        <w:t> КИМ, запрещено.</w:t>
      </w:r>
      <w:r>
        <w:rPr>
          <w:sz w:val="26"/>
          <w:szCs w:val="26"/>
        </w:rPr>
        <w:t xml:space="preserve"> </w:t>
      </w:r>
    </w:p>
    <w:p w:rsidR="0002143B" w:rsidRPr="002978ED" w:rsidRDefault="0002143B" w:rsidP="0002143B">
      <w:pPr>
        <w:ind w:firstLine="709"/>
        <w:jc w:val="both"/>
        <w:rPr>
          <w:sz w:val="26"/>
          <w:szCs w:val="26"/>
        </w:rPr>
      </w:pPr>
    </w:p>
    <w:p w:rsidR="0002143B" w:rsidRDefault="0002143B" w:rsidP="0002143B">
      <w:pPr>
        <w:pStyle w:val="20"/>
      </w:pPr>
      <w:bookmarkStart w:id="20" w:name="_Toc410235022"/>
      <w:bookmarkStart w:id="21" w:name="_Toc410235128"/>
      <w:bookmarkStart w:id="22" w:name="_Toc470715311"/>
      <w:r w:rsidRPr="002978ED">
        <w:t xml:space="preserve">2.5. Организация </w:t>
      </w:r>
      <w:r>
        <w:t xml:space="preserve">тиражирования и </w:t>
      </w:r>
      <w:r w:rsidRPr="002978ED">
        <w:t>доставки КИМ</w:t>
      </w:r>
      <w:bookmarkEnd w:id="20"/>
      <w:bookmarkEnd w:id="21"/>
      <w:bookmarkEnd w:id="22"/>
      <w:r w:rsidRPr="002978ED">
        <w:t xml:space="preserve"> </w:t>
      </w:r>
    </w:p>
    <w:p w:rsidR="0002143B" w:rsidRPr="00832E2D" w:rsidRDefault="0002143B" w:rsidP="0002143B">
      <w:pPr>
        <w:jc w:val="both"/>
        <w:rPr>
          <w:sz w:val="26"/>
        </w:rPr>
      </w:pPr>
      <w:r>
        <w:tab/>
      </w:r>
      <w:r w:rsidRPr="00832E2D">
        <w:rPr>
          <w:sz w:val="26"/>
        </w:rPr>
        <w:t>На всех этапах</w:t>
      </w:r>
      <w:r>
        <w:rPr>
          <w:sz w:val="26"/>
        </w:rPr>
        <w:t xml:space="preserve"> работы </w:t>
      </w:r>
      <w:proofErr w:type="gramStart"/>
      <w:r>
        <w:rPr>
          <w:sz w:val="26"/>
        </w:rPr>
        <w:t>с</w:t>
      </w:r>
      <w:proofErr w:type="gramEnd"/>
      <w:r>
        <w:rPr>
          <w:sz w:val="26"/>
        </w:rPr>
        <w:t xml:space="preserve"> </w:t>
      </w:r>
      <w:proofErr w:type="gramStart"/>
      <w:r>
        <w:rPr>
          <w:sz w:val="26"/>
        </w:rPr>
        <w:t>КИМ</w:t>
      </w:r>
      <w:proofErr w:type="gramEnd"/>
      <w:r>
        <w:rPr>
          <w:sz w:val="26"/>
        </w:rPr>
        <w:t xml:space="preserve"> в субъектах Российской Федерации ОИВ принимает меры по обеспечению их информационной безопасности.</w:t>
      </w:r>
    </w:p>
    <w:p w:rsidR="0002143B" w:rsidRDefault="0002143B" w:rsidP="0002143B">
      <w:pPr>
        <w:tabs>
          <w:tab w:val="left" w:pos="1418"/>
        </w:tabs>
        <w:ind w:firstLine="709"/>
        <w:jc w:val="both"/>
        <w:rPr>
          <w:sz w:val="26"/>
          <w:szCs w:val="26"/>
        </w:rPr>
      </w:pPr>
      <w:r w:rsidRPr="00A02D6E">
        <w:rPr>
          <w:b/>
          <w:sz w:val="26"/>
          <w:szCs w:val="26"/>
        </w:rPr>
        <w:t>2.5.1.</w:t>
      </w:r>
      <w:r>
        <w:rPr>
          <w:sz w:val="26"/>
          <w:szCs w:val="26"/>
        </w:rPr>
        <w:t xml:space="preserve"> Согласно принятой ОИВ организационно-технологической схеме тиражирование КИМ ГИА на бумажных носителях может производиться в РЦОИ, МСУ, ППЭ или типографии.</w:t>
      </w:r>
    </w:p>
    <w:p w:rsidR="0002143B" w:rsidRPr="002978ED" w:rsidRDefault="0002143B" w:rsidP="0002143B">
      <w:pPr>
        <w:ind w:firstLine="709"/>
        <w:jc w:val="both"/>
        <w:rPr>
          <w:sz w:val="26"/>
          <w:szCs w:val="26"/>
        </w:rPr>
      </w:pPr>
      <w:r>
        <w:rPr>
          <w:sz w:val="26"/>
          <w:szCs w:val="26"/>
        </w:rPr>
        <w:t xml:space="preserve">В случае печати КИМ ГИА в РЦОИ или МСУ тиражирование на бумажных носителях и упаковка КИМ осуществляется накануне дня проведения соответствующего экзамена (в случае печати КИМ в типографии - не ранее чем за два дня до начала соответствующего экзамена)  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02143B" w:rsidRPr="002978ED" w:rsidRDefault="0002143B" w:rsidP="0002143B">
      <w:pPr>
        <w:ind w:firstLine="709"/>
        <w:jc w:val="both"/>
        <w:rPr>
          <w:sz w:val="26"/>
          <w:szCs w:val="26"/>
        </w:rPr>
      </w:pPr>
      <w:r w:rsidRPr="002978ED">
        <w:rPr>
          <w:sz w:val="26"/>
          <w:szCs w:val="26"/>
        </w:rPr>
        <w:t xml:space="preserve">В случае </w:t>
      </w:r>
      <w:r>
        <w:rPr>
          <w:sz w:val="26"/>
          <w:szCs w:val="26"/>
        </w:rPr>
        <w:t>печати КИМ ГИА в ППЭ</w:t>
      </w:r>
      <w:r w:rsidRPr="002978ED">
        <w:rPr>
          <w:sz w:val="26"/>
          <w:szCs w:val="26"/>
        </w:rPr>
        <w:t xml:space="preserve"> руководитель ППЭ получает от РЦОИ КИМ </w:t>
      </w:r>
      <w:r>
        <w:rPr>
          <w:sz w:val="26"/>
          <w:szCs w:val="26"/>
        </w:rPr>
        <w:t xml:space="preserve">на электронном носителе в день проведения, 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w:t>
      </w:r>
      <w:proofErr w:type="gramStart"/>
      <w:r>
        <w:rPr>
          <w:sz w:val="26"/>
          <w:szCs w:val="26"/>
        </w:rPr>
        <w:t>аудиториях</w:t>
      </w:r>
      <w:proofErr w:type="gramEnd"/>
      <w:r>
        <w:rPr>
          <w:sz w:val="26"/>
          <w:szCs w:val="26"/>
        </w:rPr>
        <w:t xml:space="preserve">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2143B" w:rsidRPr="002978ED" w:rsidRDefault="0002143B" w:rsidP="0002143B">
      <w:pPr>
        <w:ind w:firstLine="709"/>
        <w:jc w:val="both"/>
        <w:rPr>
          <w:sz w:val="26"/>
          <w:szCs w:val="26"/>
        </w:rPr>
      </w:pPr>
      <w:r w:rsidRPr="00A02D6E">
        <w:rPr>
          <w:b/>
          <w:sz w:val="26"/>
          <w:szCs w:val="26"/>
        </w:rPr>
        <w:t>2.5.2.</w:t>
      </w:r>
      <w:r>
        <w:rPr>
          <w:sz w:val="26"/>
          <w:szCs w:val="26"/>
        </w:rPr>
        <w:t xml:space="preserve"> </w:t>
      </w:r>
      <w:r w:rsidRPr="002978ED">
        <w:rPr>
          <w:sz w:val="26"/>
          <w:szCs w:val="26"/>
        </w:rPr>
        <w:t>По завершении экзамена 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02143B" w:rsidRPr="002978ED" w:rsidRDefault="0002143B" w:rsidP="0002143B">
      <w:pPr>
        <w:ind w:firstLine="709"/>
        <w:jc w:val="both"/>
        <w:rPr>
          <w:sz w:val="26"/>
          <w:szCs w:val="26"/>
        </w:rPr>
      </w:pPr>
      <w:r w:rsidRPr="002978ED">
        <w:rPr>
          <w:sz w:val="26"/>
          <w:szCs w:val="26"/>
        </w:rPr>
        <w:t>Неиспользованные ЭМ и использованные КИМ ГИА, а также использованные черновики направляются в места, определенные ОИВ, загранучреждением, учредителем, для обеспечения их хранения.</w:t>
      </w:r>
    </w:p>
    <w:p w:rsidR="0002143B" w:rsidRPr="002978ED" w:rsidRDefault="0002143B" w:rsidP="0002143B">
      <w:pPr>
        <w:ind w:firstLine="709"/>
        <w:jc w:val="both"/>
        <w:rPr>
          <w:sz w:val="26"/>
          <w:szCs w:val="26"/>
        </w:rPr>
      </w:pPr>
      <w:r w:rsidRPr="002978ED">
        <w:rPr>
          <w:sz w:val="26"/>
          <w:szCs w:val="26"/>
        </w:rPr>
        <w:t>Неиспользованные ЭМ и использованные КИМ ГИА хранятся до 1 марта года, следующего за годом проведения экзамена, использованные черновики - в течение месяца после проведения экзамена.</w:t>
      </w:r>
    </w:p>
    <w:p w:rsidR="0002143B" w:rsidRPr="002978ED" w:rsidRDefault="0002143B" w:rsidP="0002143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02143B" w:rsidRPr="002978ED" w:rsidRDefault="0002143B" w:rsidP="0002143B">
      <w:pPr>
        <w:ind w:firstLine="709"/>
        <w:jc w:val="both"/>
        <w:rPr>
          <w:sz w:val="26"/>
          <w:szCs w:val="26"/>
        </w:rPr>
      </w:pPr>
      <w:proofErr w:type="gramStart"/>
      <w:r w:rsidRPr="002978ED">
        <w:rPr>
          <w:sz w:val="26"/>
          <w:szCs w:val="26"/>
        </w:rPr>
        <w:t xml:space="preserve">Если по решению ОИВ сканирование экзаменационных работ обучающихся проводится в ППЭ (в аудиториях/Штабе ППЭ), то в данном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roofErr w:type="gramEnd"/>
    </w:p>
    <w:p w:rsidR="0002143B" w:rsidRPr="002978ED" w:rsidRDefault="0002143B" w:rsidP="0002143B">
      <w:pPr>
        <w:pStyle w:val="20"/>
      </w:pPr>
      <w:bookmarkStart w:id="23" w:name="_Toc410235023"/>
      <w:bookmarkStart w:id="24" w:name="_Toc410235129"/>
      <w:bookmarkStart w:id="25" w:name="_Toc470715312"/>
      <w:r w:rsidRPr="002978ED">
        <w:lastRenderedPageBreak/>
        <w:t>2.6. Формирование РИС и информационный обмен с ФИС</w:t>
      </w:r>
      <w:bookmarkEnd w:id="23"/>
      <w:bookmarkEnd w:id="24"/>
      <w:bookmarkEnd w:id="25"/>
    </w:p>
    <w:p w:rsidR="0002143B" w:rsidRDefault="0002143B" w:rsidP="0002143B">
      <w:pPr>
        <w:ind w:firstLine="709"/>
        <w:jc w:val="both"/>
        <w:rPr>
          <w:sz w:val="26"/>
          <w:szCs w:val="26"/>
        </w:rPr>
      </w:pPr>
      <w:r w:rsidRPr="002978ED">
        <w:rPr>
          <w:sz w:val="26"/>
          <w:szCs w:val="26"/>
        </w:rPr>
        <w:t xml:space="preserve">ОИВ </w:t>
      </w:r>
      <w:r>
        <w:rPr>
          <w:sz w:val="26"/>
          <w:szCs w:val="26"/>
        </w:rPr>
        <w:t>определяет уполномоченную организацию с предоставлением</w:t>
      </w:r>
      <w:r w:rsidRPr="002978ED">
        <w:rPr>
          <w:sz w:val="26"/>
          <w:szCs w:val="26"/>
        </w:rPr>
        <w:t xml:space="preserve"> прав</w:t>
      </w:r>
      <w:r>
        <w:rPr>
          <w:sz w:val="26"/>
          <w:szCs w:val="26"/>
        </w:rPr>
        <w:t>а</w:t>
      </w:r>
      <w:r w:rsidRPr="002978ED">
        <w:rPr>
          <w:sz w:val="26"/>
          <w:szCs w:val="26"/>
        </w:rPr>
        <w:t xml:space="preserve"> доступа к РИС</w:t>
      </w:r>
      <w:r>
        <w:rPr>
          <w:sz w:val="26"/>
          <w:szCs w:val="26"/>
        </w:rPr>
        <w:t>. Уполномоченная организация назначает</w:t>
      </w:r>
      <w:r w:rsidRPr="002978ED">
        <w:rPr>
          <w:sz w:val="26"/>
          <w:szCs w:val="26"/>
        </w:rPr>
        <w:t xml:space="preserve"> ответственных за внесение сведений в РИС.</w:t>
      </w:r>
    </w:p>
    <w:p w:rsidR="0002143B" w:rsidRPr="0061231F" w:rsidRDefault="0002143B" w:rsidP="0002143B">
      <w:pPr>
        <w:ind w:firstLine="360"/>
        <w:rPr>
          <w:rFonts w:eastAsia="Calibri"/>
          <w:sz w:val="26"/>
          <w:szCs w:val="22"/>
        </w:rPr>
      </w:pPr>
      <w:r w:rsidRPr="0061231F">
        <w:rPr>
          <w:rFonts w:eastAsia="Calibri"/>
          <w:sz w:val="26"/>
          <w:szCs w:val="22"/>
        </w:rPr>
        <w:t>Региональные базы данных  создаются и ведутся с помощью:</w:t>
      </w:r>
    </w:p>
    <w:p w:rsidR="0002143B" w:rsidRPr="0061231F" w:rsidRDefault="0002143B" w:rsidP="0002143B">
      <w:pPr>
        <w:numPr>
          <w:ilvl w:val="0"/>
          <w:numId w:val="2"/>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02143B" w:rsidRPr="0061231F" w:rsidRDefault="0002143B" w:rsidP="0002143B">
      <w:pPr>
        <w:numPr>
          <w:ilvl w:val="0"/>
          <w:numId w:val="2"/>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2143B" w:rsidRPr="002978ED" w:rsidRDefault="0002143B" w:rsidP="0002143B">
      <w:pPr>
        <w:ind w:firstLine="709"/>
        <w:jc w:val="both"/>
        <w:rPr>
          <w:sz w:val="26"/>
          <w:szCs w:val="26"/>
        </w:rPr>
      </w:pPr>
      <w:proofErr w:type="gramStart"/>
      <w:r w:rsidRPr="002978ED">
        <w:rPr>
          <w:sz w:val="26"/>
          <w:szCs w:val="26"/>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Pr="002978ED">
        <w:rPr>
          <w:sz w:val="26"/>
          <w:szCs w:val="26"/>
        </w:rPr>
        <w:t>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02143B" w:rsidRPr="0061231F" w:rsidRDefault="0002143B" w:rsidP="0002143B">
      <w:pPr>
        <w:ind w:firstLine="708"/>
        <w:jc w:val="both"/>
        <w:rPr>
          <w:rFonts w:ascii="Calibri" w:eastAsia="Calibri" w:hAnsi="Calibri"/>
          <w:sz w:val="22"/>
          <w:szCs w:val="22"/>
        </w:rPr>
      </w:pPr>
      <w:r w:rsidRPr="0061231F">
        <w:rPr>
          <w:sz w:val="26"/>
          <w:szCs w:val="26"/>
        </w:rPr>
        <w:t>РЦОИ осуществляет формирование и ведение РИС в соответствии с Правилами формирования и ведения ФИС/РИС.</w:t>
      </w:r>
      <w:r w:rsidRPr="0061231F">
        <w:rPr>
          <w:rFonts w:ascii="Calibri" w:eastAsia="Calibri" w:hAnsi="Calibri"/>
          <w:sz w:val="22"/>
          <w:szCs w:val="22"/>
        </w:rPr>
        <w:t xml:space="preserve"> </w:t>
      </w:r>
    </w:p>
    <w:p w:rsidR="0002143B" w:rsidRPr="0061231F" w:rsidRDefault="0002143B" w:rsidP="0002143B">
      <w:pPr>
        <w:ind w:firstLine="709"/>
        <w:jc w:val="both"/>
        <w:rPr>
          <w:rFonts w:eastAsia="Calibri"/>
          <w:sz w:val="26"/>
          <w:szCs w:val="22"/>
        </w:rPr>
      </w:pPr>
      <w:r w:rsidRPr="0061231F">
        <w:rPr>
          <w:rFonts w:eastAsia="Calibri"/>
          <w:sz w:val="26"/>
          <w:szCs w:val="22"/>
        </w:rPr>
        <w:t xml:space="preserve">РЦОИ обеспечивает постоянную доступность уполномоченной </w:t>
      </w:r>
      <w:proofErr w:type="spellStart"/>
      <w:r w:rsidRPr="0061231F">
        <w:rPr>
          <w:rFonts w:eastAsia="Calibri"/>
          <w:sz w:val="26"/>
          <w:szCs w:val="22"/>
        </w:rPr>
        <w:t>Рособрнадзором</w:t>
      </w:r>
      <w:proofErr w:type="spellEnd"/>
      <w:r w:rsidRPr="0061231F">
        <w:rPr>
          <w:rFonts w:eastAsia="Calibri"/>
          <w:sz w:val="26"/>
          <w:szCs w:val="22"/>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p>
    <w:p w:rsidR="0002143B" w:rsidRPr="0061231F" w:rsidRDefault="0002143B" w:rsidP="0002143B">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02143B" w:rsidRPr="00B57992" w:rsidRDefault="0002143B" w:rsidP="0002143B">
      <w:pPr>
        <w:ind w:firstLine="708"/>
        <w:jc w:val="both"/>
        <w:rPr>
          <w:rFonts w:eastAsia="Calibri"/>
          <w:sz w:val="26"/>
          <w:szCs w:val="22"/>
        </w:rPr>
      </w:pPr>
      <w:r w:rsidRPr="0061231F">
        <w:rPr>
          <w:rFonts w:eastAsia="Calibri"/>
          <w:sz w:val="26"/>
          <w:szCs w:val="22"/>
        </w:rPr>
        <w:t xml:space="preserve">В целях осуществления </w:t>
      </w:r>
      <w:proofErr w:type="gramStart"/>
      <w:r w:rsidRPr="0061231F">
        <w:rPr>
          <w:rFonts w:eastAsia="Calibri"/>
          <w:sz w:val="26"/>
          <w:szCs w:val="22"/>
        </w:rPr>
        <w:t>контроля за</w:t>
      </w:r>
      <w:proofErr w:type="gramEnd"/>
      <w:r w:rsidRPr="0061231F">
        <w:rPr>
          <w:rFonts w:eastAsia="Calibri"/>
          <w:sz w:val="26"/>
          <w:szCs w:val="22"/>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Pr>
          <w:rFonts w:eastAsia="Calibri"/>
          <w:sz w:val="26"/>
          <w:szCs w:val="22"/>
        </w:rPr>
        <w:t>.</w:t>
      </w:r>
      <w:r w:rsidRPr="0061231F">
        <w:rPr>
          <w:rFonts w:eastAsia="Calibri"/>
          <w:sz w:val="26"/>
          <w:szCs w:val="22"/>
        </w:rPr>
        <w:t xml:space="preserve"> </w:t>
      </w:r>
    </w:p>
    <w:p w:rsidR="0002143B" w:rsidRPr="0061231F" w:rsidRDefault="0002143B" w:rsidP="0002143B">
      <w:pPr>
        <w:ind w:firstLine="709"/>
        <w:jc w:val="both"/>
        <w:rPr>
          <w:sz w:val="26"/>
          <w:szCs w:val="26"/>
        </w:rPr>
      </w:pPr>
      <w:r w:rsidRPr="0061231F">
        <w:rPr>
          <w:sz w:val="26"/>
          <w:szCs w:val="26"/>
        </w:rPr>
        <w:t xml:space="preserve">РЦОИ осуществляет обмен информацией с ФИС в соответствии с Правилами формирования и ведения ФИС/РИС посредством ПО «Импорт данных ГИА-9». </w:t>
      </w:r>
    </w:p>
    <w:p w:rsidR="0002143B" w:rsidRPr="0061231F" w:rsidRDefault="0002143B" w:rsidP="0002143B">
      <w:pPr>
        <w:ind w:firstLine="709"/>
        <w:jc w:val="both"/>
        <w:rPr>
          <w:sz w:val="26"/>
          <w:szCs w:val="26"/>
        </w:rPr>
      </w:pPr>
      <w:r w:rsidRPr="0061231F">
        <w:rPr>
          <w:sz w:val="26"/>
          <w:szCs w:val="26"/>
        </w:rPr>
        <w:t>РЦОИ по решению ОИВ осуществляет мониторинг полноты, достоверности и актуальности сведений, внесенных в РИС</w:t>
      </w:r>
      <w:r w:rsidRPr="0061231F">
        <w:rPr>
          <w:rStyle w:val="af2"/>
          <w:szCs w:val="26"/>
        </w:rPr>
        <w:footnoteReference w:id="1"/>
      </w:r>
      <w:r w:rsidRPr="0061231F">
        <w:rPr>
          <w:sz w:val="26"/>
          <w:szCs w:val="26"/>
        </w:rPr>
        <w:t>.</w:t>
      </w:r>
    </w:p>
    <w:p w:rsidR="0002143B" w:rsidRPr="0061231F" w:rsidRDefault="0002143B" w:rsidP="0002143B">
      <w:pPr>
        <w:ind w:firstLine="709"/>
        <w:jc w:val="both"/>
        <w:rPr>
          <w:sz w:val="26"/>
          <w:szCs w:val="26"/>
        </w:rPr>
      </w:pPr>
      <w:r w:rsidRPr="0061231F">
        <w:rPr>
          <w:sz w:val="26"/>
          <w:szCs w:val="26"/>
        </w:rPr>
        <w:t>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ГИА в 2017 году.</w:t>
      </w:r>
    </w:p>
    <w:p w:rsidR="0002143B" w:rsidRPr="002978ED" w:rsidRDefault="0002143B" w:rsidP="0002143B">
      <w:pPr>
        <w:ind w:firstLine="709"/>
        <w:jc w:val="both"/>
        <w:rPr>
          <w:sz w:val="26"/>
          <w:szCs w:val="26"/>
        </w:rPr>
      </w:pPr>
      <w:r w:rsidRPr="0061231F">
        <w:rPr>
          <w:sz w:val="26"/>
          <w:szCs w:val="26"/>
        </w:rPr>
        <w:t>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02143B" w:rsidRPr="00F45080" w:rsidRDefault="0002143B" w:rsidP="0002143B">
      <w:pPr>
        <w:rPr>
          <w:rFonts w:ascii="Calibri" w:eastAsia="Calibri" w:hAnsi="Calibri"/>
          <w:sz w:val="22"/>
          <w:szCs w:val="22"/>
        </w:rPr>
      </w:pPr>
      <w:bookmarkStart w:id="26" w:name="_Toc404598537"/>
    </w:p>
    <w:p w:rsidR="0002143B" w:rsidRPr="002978ED" w:rsidRDefault="0002143B" w:rsidP="0002143B">
      <w:pPr>
        <w:rPr>
          <w:sz w:val="26"/>
          <w:szCs w:val="26"/>
        </w:rPr>
      </w:pPr>
      <w:r w:rsidRPr="002978ED">
        <w:rPr>
          <w:sz w:val="26"/>
          <w:szCs w:val="26"/>
        </w:rPr>
        <w:br w:type="page"/>
      </w:r>
    </w:p>
    <w:p w:rsidR="0002143B" w:rsidRPr="002978ED" w:rsidRDefault="0002143B" w:rsidP="0002143B">
      <w:pPr>
        <w:pStyle w:val="11"/>
      </w:pPr>
      <w:bookmarkStart w:id="27" w:name="_Toc410235024"/>
      <w:bookmarkStart w:id="28" w:name="_Toc410235130"/>
      <w:bookmarkStart w:id="29" w:name="_Toc470715313"/>
      <w:r w:rsidRPr="002978ED">
        <w:lastRenderedPageBreak/>
        <w:t xml:space="preserve">3. Информация </w:t>
      </w:r>
      <w:r>
        <w:t xml:space="preserve">об участии в </w:t>
      </w:r>
      <w:bookmarkEnd w:id="26"/>
      <w:r w:rsidRPr="002978ED">
        <w:t>ГИА</w:t>
      </w:r>
      <w:bookmarkEnd w:id="27"/>
      <w:bookmarkEnd w:id="28"/>
      <w:bookmarkEnd w:id="29"/>
    </w:p>
    <w:p w:rsidR="0002143B" w:rsidRPr="002978ED" w:rsidRDefault="0002143B" w:rsidP="0002143B">
      <w:pPr>
        <w:pStyle w:val="20"/>
      </w:pPr>
      <w:bookmarkStart w:id="30" w:name="_Toc404598538"/>
      <w:bookmarkStart w:id="31" w:name="_Toc410235025"/>
      <w:bookmarkStart w:id="32" w:name="_Toc410235131"/>
      <w:bookmarkStart w:id="33" w:name="_Toc470715314"/>
      <w:r w:rsidRPr="002978ED">
        <w:t>3.1. Общие сведения</w:t>
      </w:r>
      <w:bookmarkEnd w:id="30"/>
      <w:bookmarkEnd w:id="31"/>
      <w:bookmarkEnd w:id="32"/>
      <w:bookmarkEnd w:id="33"/>
      <w:r w:rsidRPr="002978ED">
        <w:t xml:space="preserve"> </w:t>
      </w:r>
    </w:p>
    <w:p w:rsidR="0002143B" w:rsidRPr="002978ED" w:rsidRDefault="0002143B" w:rsidP="0002143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143B" w:rsidRPr="002978ED" w:rsidRDefault="0002143B" w:rsidP="0002143B">
      <w:pPr>
        <w:autoSpaceDE w:val="0"/>
        <w:autoSpaceDN w:val="0"/>
        <w:adjustRightInd w:val="0"/>
        <w:ind w:firstLine="540"/>
        <w:jc w:val="both"/>
        <w:rPr>
          <w:rFonts w:eastAsia="Calibri"/>
          <w:sz w:val="26"/>
          <w:szCs w:val="26"/>
        </w:rPr>
      </w:pPr>
      <w:r w:rsidRPr="002978ED">
        <w:rPr>
          <w:rFonts w:eastAsia="Calibri"/>
          <w:sz w:val="26"/>
          <w:szCs w:val="26"/>
        </w:rPr>
        <w:t>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02143B" w:rsidRPr="002978ED" w:rsidRDefault="0002143B" w:rsidP="0002143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w:t>
      </w:r>
    </w:p>
    <w:p w:rsidR="0002143B" w:rsidRPr="002978ED" w:rsidRDefault="0002143B" w:rsidP="0002143B">
      <w:pPr>
        <w:autoSpaceDE w:val="0"/>
        <w:autoSpaceDN w:val="0"/>
        <w:adjustRightInd w:val="0"/>
        <w:ind w:firstLine="540"/>
        <w:jc w:val="both"/>
        <w:rPr>
          <w:sz w:val="26"/>
          <w:szCs w:val="26"/>
        </w:rPr>
      </w:pPr>
      <w:r w:rsidRPr="002978ED">
        <w:rPr>
          <w:sz w:val="26"/>
          <w:szCs w:val="26"/>
        </w:rPr>
        <w:t>Общее количество экзаменов в IX классах не должно превышать четырех экзаменов.</w:t>
      </w:r>
    </w:p>
    <w:p w:rsidR="0002143B" w:rsidRPr="002978ED" w:rsidRDefault="0002143B" w:rsidP="0002143B">
      <w:pPr>
        <w:autoSpaceDE w:val="0"/>
        <w:autoSpaceDN w:val="0"/>
        <w:adjustRightInd w:val="0"/>
        <w:ind w:firstLine="540"/>
        <w:jc w:val="both"/>
        <w:rPr>
          <w:sz w:val="26"/>
          <w:szCs w:val="26"/>
        </w:rPr>
      </w:pPr>
      <w:r w:rsidRPr="007A3027">
        <w:rPr>
          <w:sz w:val="26"/>
          <w:szCs w:val="26"/>
          <w:highlight w:val="yellow"/>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r w:rsidRPr="002978ED">
        <w:rPr>
          <w:sz w:val="26"/>
          <w:szCs w:val="26"/>
        </w:rPr>
        <w:t xml:space="preserve"> </w:t>
      </w:r>
    </w:p>
    <w:p w:rsidR="0002143B" w:rsidRPr="002978ED" w:rsidRDefault="0002143B" w:rsidP="0002143B">
      <w:pPr>
        <w:autoSpaceDE w:val="0"/>
        <w:autoSpaceDN w:val="0"/>
        <w:adjustRightInd w:val="0"/>
        <w:ind w:firstLine="540"/>
        <w:jc w:val="both"/>
        <w:rPr>
          <w:sz w:val="26"/>
          <w:szCs w:val="26"/>
        </w:rPr>
      </w:pPr>
      <w:r w:rsidRPr="002978ED">
        <w:rPr>
          <w:sz w:val="26"/>
          <w:szCs w:val="26"/>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rPr>
        <w:t>удовлетворительных</w:t>
      </w:r>
      <w:proofErr w:type="gramEnd"/>
      <w:r w:rsidRPr="002978ED">
        <w:rPr>
          <w:sz w:val="26"/>
          <w:szCs w:val="26"/>
        </w:rPr>
        <w:t>).</w:t>
      </w:r>
    </w:p>
    <w:p w:rsidR="0002143B" w:rsidRPr="002978ED" w:rsidRDefault="0002143B" w:rsidP="0002143B">
      <w:pPr>
        <w:ind w:firstLine="709"/>
        <w:jc w:val="both"/>
        <w:rPr>
          <w:bCs/>
          <w:sz w:val="26"/>
          <w:szCs w:val="26"/>
        </w:rPr>
      </w:pPr>
      <w:proofErr w:type="gramStart"/>
      <w:r w:rsidRPr="002978ED">
        <w:rPr>
          <w:bCs/>
          <w:sz w:val="26"/>
          <w:szCs w:val="26"/>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2978ED">
        <w:rPr>
          <w:bCs/>
          <w:sz w:val="26"/>
          <w:szCs w:val="26"/>
        </w:rPr>
        <w:t xml:space="preserve">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2978ED">
        <w:rPr>
          <w:rStyle w:val="af2"/>
          <w:bCs/>
          <w:sz w:val="26"/>
          <w:szCs w:val="26"/>
        </w:rPr>
        <w:footnoteReference w:id="2"/>
      </w:r>
      <w:r w:rsidRPr="002978ED">
        <w:rPr>
          <w:bCs/>
          <w:sz w:val="26"/>
          <w:szCs w:val="26"/>
        </w:rPr>
        <w:t>,</w:t>
      </w:r>
      <w:r w:rsidRPr="002978ED">
        <w:rPr>
          <w:rStyle w:val="af2"/>
          <w:bCs/>
          <w:sz w:val="26"/>
          <w:szCs w:val="26"/>
        </w:rPr>
        <w:footnoteReference w:id="3"/>
      </w:r>
    </w:p>
    <w:p w:rsidR="0002143B" w:rsidRPr="002978ED" w:rsidRDefault="0002143B" w:rsidP="0002143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02143B" w:rsidRPr="002978ED" w:rsidRDefault="0002143B" w:rsidP="0002143B">
      <w:pPr>
        <w:ind w:firstLine="709"/>
        <w:jc w:val="both"/>
        <w:rPr>
          <w:bCs/>
          <w:sz w:val="26"/>
          <w:szCs w:val="26"/>
        </w:rPr>
      </w:pPr>
      <w:proofErr w:type="gramStart"/>
      <w:r w:rsidRPr="002978ED">
        <w:rPr>
          <w:bCs/>
          <w:sz w:val="26"/>
          <w:szCs w:val="26"/>
        </w:rPr>
        <w:lastRenderedPageBreak/>
        <w:t>ГИА проводится в формах ОГЭ и (или) ГВЭ и в форме, устанавливаемой ОИВ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02143B" w:rsidRPr="002978ED" w:rsidRDefault="0002143B" w:rsidP="0002143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2143B" w:rsidRPr="002978ED" w:rsidRDefault="0002143B" w:rsidP="0002143B">
      <w:pPr>
        <w:ind w:firstLine="709"/>
        <w:jc w:val="both"/>
        <w:rPr>
          <w:bCs/>
          <w:sz w:val="26"/>
          <w:szCs w:val="26"/>
        </w:rPr>
      </w:pPr>
      <w:r w:rsidRPr="002978ED">
        <w:rPr>
          <w:bCs/>
          <w:sz w:val="26"/>
          <w:szCs w:val="26"/>
        </w:rPr>
        <w:t>ГВЭ проводится</w:t>
      </w:r>
      <w:r w:rsidRPr="002978ED">
        <w:rPr>
          <w:sz w:val="26"/>
          <w:szCs w:val="26"/>
        </w:rPr>
        <w:t xml:space="preserve"> </w:t>
      </w:r>
      <w:r w:rsidRPr="002978ED">
        <w:rPr>
          <w:bCs/>
          <w:sz w:val="26"/>
          <w:szCs w:val="26"/>
        </w:rPr>
        <w:t>в</w:t>
      </w:r>
      <w:r w:rsidRPr="002978ED">
        <w:rPr>
          <w:sz w:val="26"/>
          <w:szCs w:val="26"/>
        </w:rPr>
        <w:t> </w:t>
      </w:r>
      <w:r w:rsidRPr="002978ED">
        <w:rPr>
          <w:bCs/>
          <w:sz w:val="26"/>
          <w:szCs w:val="26"/>
        </w:rPr>
        <w:t xml:space="preserve">форме письменных и устных экзаменов с использованием текстов, тем, заданий, билетов. </w:t>
      </w:r>
    </w:p>
    <w:p w:rsidR="0002143B" w:rsidRPr="002978ED" w:rsidRDefault="0002143B" w:rsidP="0002143B">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02143B" w:rsidRPr="002978ED" w:rsidRDefault="0002143B" w:rsidP="0002143B">
      <w:pPr>
        <w:ind w:firstLine="709"/>
        <w:jc w:val="both"/>
        <w:rPr>
          <w:bCs/>
          <w:sz w:val="26"/>
          <w:szCs w:val="26"/>
        </w:rPr>
      </w:pPr>
    </w:p>
    <w:p w:rsidR="0002143B" w:rsidRPr="002978ED" w:rsidRDefault="0002143B" w:rsidP="0002143B">
      <w:pPr>
        <w:pStyle w:val="20"/>
      </w:pPr>
      <w:bookmarkStart w:id="34" w:name="_Toc410235026"/>
      <w:bookmarkStart w:id="35" w:name="_Toc410235132"/>
      <w:bookmarkStart w:id="36" w:name="_Toc470715315"/>
      <w:r w:rsidRPr="002978ED">
        <w:t>3.2. Категории участников ГИА</w:t>
      </w:r>
      <w:bookmarkEnd w:id="34"/>
      <w:bookmarkEnd w:id="35"/>
      <w:bookmarkEnd w:id="36"/>
    </w:p>
    <w:p w:rsidR="0002143B" w:rsidRPr="002978ED" w:rsidRDefault="0002143B" w:rsidP="0002143B">
      <w:pPr>
        <w:ind w:firstLine="709"/>
        <w:jc w:val="both"/>
        <w:rPr>
          <w:sz w:val="26"/>
          <w:szCs w:val="26"/>
        </w:rPr>
      </w:pPr>
      <w:r w:rsidRPr="002978ED">
        <w:rPr>
          <w:sz w:val="26"/>
          <w:szCs w:val="26"/>
        </w:rPr>
        <w:t xml:space="preserve">Участниками ОГЭ являются: </w:t>
      </w:r>
    </w:p>
    <w:p w:rsidR="0002143B" w:rsidRPr="002978ED" w:rsidRDefault="0002143B" w:rsidP="0002143B">
      <w:pPr>
        <w:pStyle w:val="af"/>
        <w:ind w:left="0" w:firstLine="709"/>
        <w:jc w:val="both"/>
        <w:rPr>
          <w:sz w:val="26"/>
          <w:szCs w:val="26"/>
        </w:rPr>
      </w:pPr>
      <w:proofErr w:type="gramStart"/>
      <w:r w:rsidRPr="002978ED">
        <w:rPr>
          <w:sz w:val="26"/>
          <w:szCs w:val="26"/>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 допущенные в текущем году к ГИА.</w:t>
      </w:r>
      <w:proofErr w:type="gramEnd"/>
    </w:p>
    <w:p w:rsidR="0002143B" w:rsidRPr="002978ED" w:rsidRDefault="0002143B" w:rsidP="0002143B">
      <w:pPr>
        <w:pStyle w:val="20"/>
      </w:pPr>
      <w:bookmarkStart w:id="37" w:name="_Toc404598539"/>
      <w:bookmarkStart w:id="38" w:name="_Toc410235027"/>
      <w:bookmarkStart w:id="39" w:name="_Toc410235133"/>
      <w:bookmarkStart w:id="40" w:name="_Toc470715316"/>
      <w:r w:rsidRPr="002978ED">
        <w:t>3.3. Организация подачи заявления на участие в ГИА</w:t>
      </w:r>
      <w:bookmarkEnd w:id="37"/>
      <w:bookmarkEnd w:id="38"/>
      <w:bookmarkEnd w:id="39"/>
      <w:bookmarkEnd w:id="40"/>
    </w:p>
    <w:p w:rsidR="0002143B" w:rsidRPr="002978ED" w:rsidRDefault="0002143B" w:rsidP="0002143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Pr="002978ED">
        <w:rPr>
          <w:sz w:val="26"/>
          <w:szCs w:val="26"/>
        </w:rPr>
        <w:t xml:space="preserve">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до 1 марта (включительно) текущего года. </w:t>
      </w:r>
    </w:p>
    <w:p w:rsidR="0002143B" w:rsidRPr="002978ED" w:rsidRDefault="0002143B" w:rsidP="0002143B">
      <w:pPr>
        <w:widowControl w:val="0"/>
        <w:ind w:firstLine="709"/>
        <w:jc w:val="both"/>
        <w:rPr>
          <w:sz w:val="26"/>
          <w:szCs w:val="26"/>
        </w:rPr>
      </w:pPr>
      <w:r w:rsidRPr="002978ED">
        <w:rPr>
          <w:sz w:val="26"/>
          <w:szCs w:val="26"/>
        </w:rPr>
        <w:t xml:space="preserve">Рекомендуемые формы заявлений на участие в ОГЭ и ГВЭ представлены в приложениях </w:t>
      </w:r>
      <w:r>
        <w:rPr>
          <w:sz w:val="26"/>
          <w:szCs w:val="26"/>
        </w:rPr>
        <w:t>4</w:t>
      </w:r>
      <w:r w:rsidRPr="002978ED">
        <w:rPr>
          <w:sz w:val="26"/>
          <w:szCs w:val="26"/>
        </w:rPr>
        <w:t xml:space="preserve"> и </w:t>
      </w:r>
      <w:r>
        <w:rPr>
          <w:sz w:val="26"/>
          <w:szCs w:val="26"/>
        </w:rPr>
        <w:t>5</w:t>
      </w:r>
      <w:r w:rsidRPr="002978ED">
        <w:rPr>
          <w:sz w:val="26"/>
          <w:szCs w:val="26"/>
        </w:rPr>
        <w:t xml:space="preserve"> соответственно.</w:t>
      </w:r>
    </w:p>
    <w:p w:rsidR="0002143B" w:rsidRPr="002978ED" w:rsidRDefault="0002143B" w:rsidP="0002143B">
      <w:pPr>
        <w:widowControl w:val="0"/>
        <w:ind w:firstLine="709"/>
        <w:jc w:val="both"/>
        <w:rPr>
          <w:sz w:val="26"/>
          <w:szCs w:val="26"/>
        </w:rPr>
      </w:pPr>
      <w:r w:rsidRPr="002978ED">
        <w:rPr>
          <w:sz w:val="26"/>
          <w:szCs w:val="26"/>
        </w:rPr>
        <w:t xml:space="preserve">При подаче заявления на участие в ОГЭ по иностранным языкам обучающийся должен быть информирован о схеме организации проведения ОГЭ по иностранным языкам, принятой ОИВ. </w:t>
      </w:r>
    </w:p>
    <w:p w:rsidR="0002143B" w:rsidRPr="002978ED" w:rsidRDefault="0002143B" w:rsidP="0002143B">
      <w:pPr>
        <w:widowControl w:val="0"/>
        <w:ind w:firstLine="709"/>
        <w:jc w:val="both"/>
        <w:rPr>
          <w:sz w:val="26"/>
          <w:szCs w:val="26"/>
        </w:rPr>
      </w:pPr>
      <w:r w:rsidRPr="002978ED">
        <w:rPr>
          <w:sz w:val="26"/>
          <w:szCs w:val="26"/>
        </w:rPr>
        <w:t xml:space="preserve">Заявление на участие в экзамене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02143B" w:rsidRPr="002978ED" w:rsidRDefault="0002143B" w:rsidP="0002143B">
      <w:pPr>
        <w:widowControl w:val="0"/>
        <w:ind w:firstLine="709"/>
        <w:jc w:val="both"/>
        <w:rPr>
          <w:sz w:val="26"/>
          <w:szCs w:val="26"/>
        </w:rPr>
      </w:pPr>
      <w:r w:rsidRPr="002978ED">
        <w:rPr>
          <w:sz w:val="26"/>
          <w:szCs w:val="26"/>
        </w:rPr>
        <w:t xml:space="preserve">Обучающиеся, являющиеся в текущем </w:t>
      </w:r>
      <w:r>
        <w:rPr>
          <w:sz w:val="26"/>
          <w:szCs w:val="26"/>
        </w:rPr>
        <w:t xml:space="preserve">учебном </w:t>
      </w:r>
      <w:r w:rsidRPr="002978ED">
        <w:rPr>
          <w:sz w:val="26"/>
          <w:szCs w:val="26"/>
        </w:rPr>
        <w:t xml:space="preserve">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2978ED">
        <w:rPr>
          <w:sz w:val="26"/>
          <w:szCs w:val="26"/>
        </w:rPr>
        <w:t>Минобрнауки</w:t>
      </w:r>
      <w:proofErr w:type="spellEnd"/>
      <w:r w:rsidRPr="002978ED">
        <w:rPr>
          <w:sz w:val="26"/>
          <w:szCs w:val="26"/>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2143B" w:rsidRPr="002978ED" w:rsidRDefault="0002143B" w:rsidP="0002143B">
      <w:pPr>
        <w:widowControl w:val="0"/>
        <w:ind w:firstLine="709"/>
        <w:jc w:val="both"/>
        <w:rPr>
          <w:sz w:val="26"/>
          <w:szCs w:val="26"/>
        </w:rPr>
      </w:pPr>
      <w:r w:rsidRPr="002978ED">
        <w:rPr>
          <w:sz w:val="26"/>
          <w:szCs w:val="26"/>
        </w:rPr>
        <w:t xml:space="preserve">ГЭК вправе принимать решение о допуске к сдаче ГИА в дополнительные сроки </w:t>
      </w:r>
      <w:proofErr w:type="gramStart"/>
      <w:r w:rsidRPr="002978ED">
        <w:rPr>
          <w:sz w:val="26"/>
          <w:szCs w:val="26"/>
        </w:rPr>
        <w:t>обучающихся</w:t>
      </w:r>
      <w:proofErr w:type="gramEnd"/>
      <w:r w:rsidRPr="002978ED">
        <w:rPr>
          <w:sz w:val="26"/>
          <w:szCs w:val="26"/>
        </w:rPr>
        <w:t xml:space="preserve">, не имеющих возможности участвовать в ГИА в основные сроки проведения ГИА по религиозным убеждениям, а также считать такие </w:t>
      </w:r>
      <w:r w:rsidRPr="002978ED">
        <w:rPr>
          <w:sz w:val="26"/>
          <w:szCs w:val="26"/>
        </w:rPr>
        <w:lastRenderedPageBreak/>
        <w:t>причины уважительными.</w:t>
      </w:r>
    </w:p>
    <w:p w:rsidR="0002143B" w:rsidRPr="002978ED" w:rsidRDefault="0002143B" w:rsidP="0002143B">
      <w:pPr>
        <w:widowControl w:val="0"/>
        <w:ind w:firstLine="709"/>
        <w:jc w:val="both"/>
        <w:rPr>
          <w:sz w:val="26"/>
          <w:szCs w:val="26"/>
        </w:rPr>
      </w:pPr>
      <w:r w:rsidRPr="002978ED">
        <w:rPr>
          <w:sz w:val="26"/>
          <w:szCs w:val="26"/>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 </w:t>
      </w:r>
    </w:p>
    <w:p w:rsidR="0002143B" w:rsidRPr="002978ED" w:rsidRDefault="0002143B" w:rsidP="0002143B">
      <w:pPr>
        <w:widowControl w:val="0"/>
        <w:ind w:firstLine="709"/>
        <w:jc w:val="both"/>
        <w:rPr>
          <w:sz w:val="26"/>
          <w:szCs w:val="26"/>
        </w:rPr>
      </w:pPr>
      <w:r w:rsidRPr="002978ED">
        <w:rPr>
          <w:sz w:val="26"/>
          <w:szCs w:val="26"/>
        </w:rPr>
        <w:t>Общее количество экзаменов не должно превышать четырех.</w:t>
      </w:r>
    </w:p>
    <w:p w:rsidR="0002143B" w:rsidRPr="002978ED" w:rsidRDefault="0002143B" w:rsidP="0002143B">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02143B" w:rsidRPr="002978ED" w:rsidRDefault="0002143B" w:rsidP="0002143B">
      <w:pPr>
        <w:widowControl w:val="0"/>
        <w:ind w:firstLine="709"/>
        <w:jc w:val="both"/>
        <w:rPr>
          <w:sz w:val="26"/>
          <w:szCs w:val="26"/>
        </w:rPr>
      </w:pPr>
      <w:r w:rsidRPr="002978ED">
        <w:rPr>
          <w:sz w:val="26"/>
          <w:szCs w:val="26"/>
        </w:rPr>
        <w:t xml:space="preserve">В этом случае </w:t>
      </w:r>
      <w:proofErr w:type="gramStart"/>
      <w:r w:rsidRPr="002978ED">
        <w:rPr>
          <w:sz w:val="26"/>
          <w:szCs w:val="26"/>
        </w:rPr>
        <w:t>обучающийся</w:t>
      </w:r>
      <w:proofErr w:type="gramEnd"/>
      <w:r w:rsidRPr="002978ED">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w:t>
      </w:r>
    </w:p>
    <w:p w:rsidR="0002143B" w:rsidRPr="002978ED" w:rsidRDefault="0002143B" w:rsidP="0002143B">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02143B" w:rsidRPr="002978ED" w:rsidRDefault="0002143B" w:rsidP="0002143B">
      <w:pPr>
        <w:pStyle w:val="20"/>
      </w:pPr>
      <w:bookmarkStart w:id="41" w:name="_Toc410235028"/>
      <w:bookmarkStart w:id="42" w:name="_Toc410235134"/>
      <w:bookmarkStart w:id="43" w:name="_Toc470715317"/>
      <w:r w:rsidRPr="002978ED">
        <w:t>3.4. Сроки и продолжительность проведения ГИА</w:t>
      </w:r>
      <w:bookmarkEnd w:id="41"/>
      <w:bookmarkEnd w:id="42"/>
      <w:bookmarkEnd w:id="43"/>
      <w:r w:rsidRPr="002978ED">
        <w:t xml:space="preserve"> </w:t>
      </w:r>
    </w:p>
    <w:p w:rsidR="0002143B" w:rsidRPr="002978ED" w:rsidRDefault="0002143B" w:rsidP="0002143B">
      <w:pPr>
        <w:widowControl w:val="0"/>
        <w:ind w:firstLine="709"/>
        <w:jc w:val="both"/>
        <w:rPr>
          <w:sz w:val="26"/>
          <w:szCs w:val="26"/>
        </w:rPr>
      </w:pPr>
      <w:r w:rsidRPr="002978ED">
        <w:rPr>
          <w:sz w:val="26"/>
          <w:szCs w:val="26"/>
        </w:rPr>
        <w:t>Для проведения ГИА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выполнения экзаменационной работы. ГИА начинается не ранее 25 мая текущего года.</w:t>
      </w:r>
    </w:p>
    <w:p w:rsidR="0002143B" w:rsidRPr="002978ED" w:rsidRDefault="0002143B" w:rsidP="0002143B">
      <w:pPr>
        <w:widowControl w:val="0"/>
        <w:ind w:firstLine="709"/>
        <w:jc w:val="both"/>
        <w:rPr>
          <w:sz w:val="26"/>
          <w:szCs w:val="26"/>
        </w:rPr>
      </w:pPr>
      <w:r w:rsidRPr="002978ED">
        <w:rPr>
          <w:sz w:val="26"/>
          <w:szCs w:val="26"/>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
    <w:p w:rsidR="0002143B" w:rsidRPr="002978ED" w:rsidRDefault="0002143B" w:rsidP="0002143B">
      <w:pPr>
        <w:widowControl w:val="0"/>
        <w:ind w:firstLine="709"/>
        <w:jc w:val="both"/>
        <w:rPr>
          <w:sz w:val="26"/>
          <w:szCs w:val="26"/>
        </w:rPr>
      </w:pPr>
      <w:proofErr w:type="gramStart"/>
      <w:r w:rsidRPr="002978ED">
        <w:rPr>
          <w:sz w:val="26"/>
          <w:szCs w:val="26"/>
        </w:rPr>
        <w:t>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Порядка, ГИА проводится досрочно, но не ранее 20 апреля, в формах, устанавливаемых Порядком.</w:t>
      </w:r>
      <w:proofErr w:type="gramEnd"/>
    </w:p>
    <w:p w:rsidR="0002143B" w:rsidRPr="002978ED" w:rsidRDefault="0002143B" w:rsidP="0002143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ОИВ по согласованию с учредителями таких исправительных учреждений, но не ранее 20 февраля текущего года.</w:t>
      </w:r>
    </w:p>
    <w:p w:rsidR="0002143B" w:rsidRPr="002978ED" w:rsidRDefault="0002143B" w:rsidP="0002143B">
      <w:pPr>
        <w:widowControl w:val="0"/>
        <w:ind w:firstLine="709"/>
        <w:jc w:val="both"/>
        <w:rPr>
          <w:sz w:val="26"/>
          <w:szCs w:val="26"/>
        </w:rPr>
      </w:pPr>
      <w:r w:rsidRPr="002978ED">
        <w:rPr>
          <w:sz w:val="26"/>
          <w:szCs w:val="26"/>
        </w:rPr>
        <w:t xml:space="preserve">Перерыв между проведением экзаменов по обязательным учебным предметам (русскому языку и математике) составляет </w:t>
      </w:r>
      <w:r w:rsidRPr="002978ED">
        <w:rPr>
          <w:sz w:val="26"/>
          <w:szCs w:val="26"/>
        </w:rPr>
        <w:lastRenderedPageBreak/>
        <w:t>не менее двух дней.</w:t>
      </w:r>
    </w:p>
    <w:p w:rsidR="0002143B" w:rsidRPr="002978ED" w:rsidRDefault="0002143B" w:rsidP="0002143B">
      <w:pPr>
        <w:widowControl w:val="0"/>
        <w:ind w:firstLine="709"/>
        <w:jc w:val="both"/>
        <w:rPr>
          <w:sz w:val="26"/>
          <w:szCs w:val="26"/>
        </w:rPr>
      </w:pPr>
      <w:r w:rsidRPr="002978ED">
        <w:rPr>
          <w:sz w:val="26"/>
          <w:szCs w:val="26"/>
        </w:rPr>
        <w:t>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вскрытие пакетов с ЭМ, заполнение регистрационных полей экзаменационной работы, настройка технических средств).</w:t>
      </w:r>
    </w:p>
    <w:p w:rsidR="0002143B" w:rsidRPr="002978ED" w:rsidRDefault="0002143B" w:rsidP="0002143B">
      <w:pPr>
        <w:widowControl w:val="0"/>
        <w:ind w:firstLine="709"/>
        <w:jc w:val="both"/>
        <w:rPr>
          <w:sz w:val="26"/>
          <w:szCs w:val="26"/>
        </w:rPr>
      </w:pPr>
      <w:r w:rsidRPr="002978ED">
        <w:rPr>
          <w:sz w:val="26"/>
          <w:szCs w:val="26"/>
        </w:rPr>
        <w:t xml:space="preserve">При продолжительности выполнения экзаменационной работы 4 и более часа организуется питание </w:t>
      </w:r>
      <w:proofErr w:type="gramStart"/>
      <w:r w:rsidRPr="002978ED">
        <w:rPr>
          <w:sz w:val="26"/>
          <w:szCs w:val="26"/>
        </w:rPr>
        <w:t>обучающихся</w:t>
      </w:r>
      <w:proofErr w:type="gramEnd"/>
      <w:r w:rsidRPr="002978ED">
        <w:rPr>
          <w:sz w:val="26"/>
          <w:szCs w:val="26"/>
        </w:rPr>
        <w:t>.</w:t>
      </w:r>
    </w:p>
    <w:p w:rsidR="0002143B" w:rsidRPr="002978ED" w:rsidRDefault="0002143B" w:rsidP="0002143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 по иностранным языкам (раздел «Говорение») для указанных лиц увеличивается на 30 минут.</w:t>
      </w:r>
    </w:p>
    <w:p w:rsidR="0002143B" w:rsidRPr="002978ED" w:rsidRDefault="0002143B" w:rsidP="0002143B">
      <w:pPr>
        <w:pStyle w:val="ConsPlusNormal"/>
        <w:ind w:firstLine="540"/>
        <w:jc w:val="both"/>
        <w:rPr>
          <w:rFonts w:ascii="Times New Roman" w:hAnsi="Times New Roman" w:cs="Times New Roman"/>
          <w:sz w:val="26"/>
          <w:szCs w:val="26"/>
        </w:rPr>
      </w:pPr>
    </w:p>
    <w:p w:rsidR="0002143B" w:rsidRPr="002978ED" w:rsidRDefault="0002143B" w:rsidP="0002143B">
      <w:pPr>
        <w:rPr>
          <w:sz w:val="26"/>
          <w:szCs w:val="26"/>
        </w:rPr>
      </w:pPr>
      <w:r w:rsidRPr="002978ED">
        <w:rPr>
          <w:sz w:val="26"/>
          <w:szCs w:val="26"/>
        </w:rPr>
        <w:br w:type="page"/>
      </w:r>
    </w:p>
    <w:p w:rsidR="0002143B" w:rsidRPr="002978ED" w:rsidRDefault="0002143B" w:rsidP="0002143B">
      <w:pPr>
        <w:pStyle w:val="11"/>
      </w:pPr>
      <w:bookmarkStart w:id="44" w:name="_Toc470715324"/>
      <w:r w:rsidRPr="002978ED">
        <w:lastRenderedPageBreak/>
        <w:t>5. Проведение ГИА</w:t>
      </w:r>
      <w:bookmarkEnd w:id="44"/>
    </w:p>
    <w:p w:rsidR="0002143B" w:rsidRPr="002978ED" w:rsidRDefault="0002143B" w:rsidP="0002143B">
      <w:pPr>
        <w:pStyle w:val="20"/>
        <w:rPr>
          <w:lang w:eastAsia="en-US"/>
        </w:rPr>
      </w:pPr>
      <w:bookmarkStart w:id="45" w:name="_Toc470715325"/>
      <w:r w:rsidRPr="002978ED">
        <w:rPr>
          <w:lang w:eastAsia="en-US"/>
        </w:rPr>
        <w:t>5.1. Общая часть</w:t>
      </w:r>
      <w:bookmarkEnd w:id="45"/>
    </w:p>
    <w:p w:rsidR="0002143B" w:rsidRPr="002978ED" w:rsidRDefault="0002143B" w:rsidP="0002143B">
      <w:pPr>
        <w:widowControl w:val="0"/>
        <w:ind w:firstLine="709"/>
        <w:jc w:val="both"/>
        <w:rPr>
          <w:sz w:val="26"/>
          <w:szCs w:val="26"/>
        </w:rPr>
      </w:pPr>
      <w:r w:rsidRPr="002978ED">
        <w:rPr>
          <w:sz w:val="26"/>
          <w:szCs w:val="26"/>
        </w:rPr>
        <w:t>В день экзамена участник ГИА прибывает в ППЭ не позднее 9.15 по местному времени.</w:t>
      </w:r>
    </w:p>
    <w:p w:rsidR="0002143B" w:rsidRPr="002978ED" w:rsidRDefault="0002143B" w:rsidP="0002143B">
      <w:pPr>
        <w:widowControl w:val="0"/>
        <w:ind w:firstLine="709"/>
        <w:jc w:val="both"/>
        <w:rPr>
          <w:sz w:val="26"/>
          <w:szCs w:val="26"/>
        </w:rPr>
      </w:pPr>
      <w:r w:rsidRPr="002978ED">
        <w:rPr>
          <w:sz w:val="26"/>
          <w:szCs w:val="26"/>
        </w:rPr>
        <w:t xml:space="preserve">Участник ГИА допускается в ППЭ только при наличии у него документа, удостоверяющего его личность, и при наличии его в утвержденных ОИВ, учредителем, загранучреждением списках распределения </w:t>
      </w:r>
      <w:proofErr w:type="gramStart"/>
      <w:r w:rsidRPr="002978ED">
        <w:rPr>
          <w:sz w:val="26"/>
          <w:szCs w:val="26"/>
        </w:rPr>
        <w:t>в</w:t>
      </w:r>
      <w:proofErr w:type="gramEnd"/>
      <w:r w:rsidRPr="002978ED">
        <w:rPr>
          <w:sz w:val="26"/>
          <w:szCs w:val="26"/>
        </w:rPr>
        <w:t>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02143B" w:rsidRPr="002978ED" w:rsidRDefault="0002143B" w:rsidP="0002143B">
      <w:pPr>
        <w:widowControl w:val="0"/>
        <w:ind w:firstLine="709"/>
        <w:jc w:val="both"/>
        <w:rPr>
          <w:sz w:val="26"/>
          <w:szCs w:val="26"/>
        </w:rPr>
      </w:pPr>
      <w:r w:rsidRPr="002978ED">
        <w:rPr>
          <w:sz w:val="26"/>
          <w:szCs w:val="26"/>
        </w:rPr>
        <w:t>На входе в ППЭ сотрудники, осуществляющие охрану правопорядка, и (или) сотрудники органов внутренних дел (полиции) 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2978ED">
        <w:rPr>
          <w:sz w:val="26"/>
          <w:szCs w:val="26"/>
        </w:rPr>
        <w:t>данный</w:t>
      </w:r>
      <w:proofErr w:type="gramEnd"/>
      <w:r w:rsidRPr="002978ED">
        <w:rPr>
          <w:sz w:val="26"/>
          <w:szCs w:val="26"/>
        </w:rPr>
        <w:t xml:space="preserve"> ППЭ.</w:t>
      </w:r>
    </w:p>
    <w:p w:rsidR="0002143B" w:rsidRPr="002978ED" w:rsidRDefault="0002143B" w:rsidP="0002143B">
      <w:pPr>
        <w:widowControl w:val="0"/>
        <w:autoSpaceDE w:val="0"/>
        <w:autoSpaceDN w:val="0"/>
        <w:adjustRightInd w:val="0"/>
        <w:ind w:firstLine="709"/>
        <w:jc w:val="both"/>
        <w:rPr>
          <w:sz w:val="26"/>
          <w:szCs w:val="26"/>
        </w:rPr>
      </w:pPr>
      <w:proofErr w:type="gramStart"/>
      <w:r w:rsidRPr="002978ED">
        <w:rPr>
          <w:sz w:val="26"/>
          <w:szCs w:val="26"/>
        </w:rPr>
        <w:t>Уполномоченный представитель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оказывающим необходимую техническую помощь лицам с ОВЗ, детям-инвалидам,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месте</w:t>
      </w:r>
      <w:proofErr w:type="gramEnd"/>
      <w:r w:rsidRPr="002978ED">
        <w:rPr>
          <w:sz w:val="26"/>
          <w:szCs w:val="26"/>
        </w:rPr>
        <w:t xml:space="preserve"> для личных вещей участников ГИА, работников ППЭ. </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Согласно спискам распределения на информационном стенде участник ГИА определяет аудиторию, в которую он распределен на экзамен. </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Организаторы оказывают содействие участникам ГИА в размещении по аудиториям, в которых будет проходить экзамен.</w:t>
      </w:r>
    </w:p>
    <w:p w:rsidR="0002143B" w:rsidRPr="002978ED" w:rsidRDefault="0002143B" w:rsidP="0002143B">
      <w:pPr>
        <w:ind w:firstLine="709"/>
        <w:jc w:val="both"/>
        <w:rPr>
          <w:sz w:val="26"/>
          <w:szCs w:val="26"/>
        </w:rPr>
      </w:pPr>
      <w:r w:rsidRPr="002978ED">
        <w:rPr>
          <w:sz w:val="26"/>
          <w:szCs w:val="26"/>
        </w:rPr>
        <w:t>Если участник ГИА опоздал на экзамен, он допускается к сдаче ГИА</w:t>
      </w:r>
      <w:r>
        <w:rPr>
          <w:sz w:val="26"/>
          <w:szCs w:val="26"/>
        </w:rPr>
        <w:t xml:space="preserve"> </w:t>
      </w:r>
      <w:r w:rsidRPr="002978ED">
        <w:rPr>
          <w:sz w:val="26"/>
          <w:szCs w:val="26"/>
        </w:rPr>
        <w:t xml:space="preserve">в установленном порядке, при этом время окончания экзамена не продлевается, о чем сообщается участнику ГИА. </w:t>
      </w:r>
    </w:p>
    <w:p w:rsidR="0002143B" w:rsidRPr="002978ED" w:rsidRDefault="0002143B" w:rsidP="0002143B">
      <w:pPr>
        <w:ind w:firstLine="709"/>
        <w:jc w:val="both"/>
        <w:rPr>
          <w:sz w:val="26"/>
          <w:szCs w:val="26"/>
        </w:rPr>
      </w:pPr>
      <w:r w:rsidRPr="003B7E5B">
        <w:rPr>
          <w:sz w:val="26"/>
          <w:szCs w:val="26"/>
          <w:highlight w:val="yellow"/>
        </w:rPr>
        <w:t>В случае проведения ОГЭ по иностранным языкам (письменная часть, раздел «</w:t>
      </w:r>
      <w:proofErr w:type="spellStart"/>
      <w:r w:rsidRPr="003B7E5B">
        <w:rPr>
          <w:sz w:val="26"/>
          <w:szCs w:val="26"/>
          <w:highlight w:val="yellow"/>
        </w:rPr>
        <w:t>Аудирование</w:t>
      </w:r>
      <w:proofErr w:type="spellEnd"/>
      <w:r w:rsidRPr="003B7E5B">
        <w:rPr>
          <w:sz w:val="26"/>
          <w:szCs w:val="26"/>
          <w:highlight w:val="yellow"/>
        </w:rPr>
        <w:t>»)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r w:rsidRPr="002978ED">
        <w:rPr>
          <w:sz w:val="26"/>
          <w:szCs w:val="26"/>
        </w:rPr>
        <w:t xml:space="preserve"> </w:t>
      </w:r>
    </w:p>
    <w:p w:rsidR="0002143B" w:rsidRPr="002978ED" w:rsidRDefault="0002143B" w:rsidP="0002143B">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w:t>
      </w:r>
      <w:proofErr w:type="spellStart"/>
      <w:r w:rsidRPr="002978ED">
        <w:rPr>
          <w:sz w:val="26"/>
          <w:szCs w:val="26"/>
        </w:rPr>
        <w:t>аудирование</w:t>
      </w:r>
      <w:proofErr w:type="spellEnd"/>
      <w:r w:rsidRPr="002978ED">
        <w:rPr>
          <w:sz w:val="26"/>
          <w:szCs w:val="26"/>
        </w:rPr>
        <w:t xml:space="preserve"> для опоздавших участников экзамена не проводится (за исключением, если в аудитории нет других участников экзамена).</w:t>
      </w:r>
    </w:p>
    <w:p w:rsidR="0002143B" w:rsidRPr="002978ED" w:rsidRDefault="0002143B" w:rsidP="0002143B">
      <w:pPr>
        <w:ind w:firstLine="709"/>
        <w:jc w:val="both"/>
        <w:rPr>
          <w:sz w:val="26"/>
          <w:szCs w:val="26"/>
        </w:rPr>
      </w:pPr>
      <w:r w:rsidRPr="002978ED">
        <w:rPr>
          <w:sz w:val="26"/>
          <w:szCs w:val="26"/>
        </w:rPr>
        <w:t>Рекомендуется составить а</w:t>
      </w:r>
      <w:proofErr w:type="gramStart"/>
      <w:r w:rsidRPr="002978ED">
        <w:rPr>
          <w:sz w:val="26"/>
          <w:szCs w:val="26"/>
        </w:rPr>
        <w:t>кт в св</w:t>
      </w:r>
      <w:proofErr w:type="gramEnd"/>
      <w:r w:rsidRPr="002978ED">
        <w:rPr>
          <w:sz w:val="26"/>
          <w:szCs w:val="26"/>
        </w:rPr>
        <w:t>ободной форме об опоздании участника ГИА на экзамен. Указанный акт подписывает участник ГИА, руководитель ППЭ и уполномоченный представитель ГЭК.</w:t>
      </w:r>
    </w:p>
    <w:p w:rsidR="0002143B" w:rsidRPr="002978ED" w:rsidRDefault="0002143B" w:rsidP="0002143B">
      <w:pPr>
        <w:widowControl w:val="0"/>
        <w:ind w:firstLine="709"/>
        <w:jc w:val="both"/>
        <w:rPr>
          <w:sz w:val="26"/>
          <w:szCs w:val="26"/>
        </w:rPr>
      </w:pPr>
      <w:r w:rsidRPr="002978ED">
        <w:rPr>
          <w:sz w:val="26"/>
          <w:szCs w:val="26"/>
        </w:rPr>
        <w:t>Во время экзамена на рабочем столе обучающегося, помимо ЭМ, находятся:</w:t>
      </w:r>
    </w:p>
    <w:p w:rsidR="0002143B" w:rsidRPr="002978ED" w:rsidRDefault="0002143B" w:rsidP="0002143B">
      <w:pPr>
        <w:widowControl w:val="0"/>
        <w:ind w:firstLine="709"/>
        <w:jc w:val="both"/>
        <w:rPr>
          <w:sz w:val="26"/>
          <w:szCs w:val="26"/>
        </w:rPr>
      </w:pPr>
      <w:r w:rsidRPr="002978ED">
        <w:rPr>
          <w:sz w:val="26"/>
          <w:szCs w:val="26"/>
        </w:rPr>
        <w:lastRenderedPageBreak/>
        <w:t>а</w:t>
      </w:r>
      <w:bookmarkStart w:id="46" w:name="_GoBack"/>
      <w:bookmarkEnd w:id="46"/>
      <w:r w:rsidRPr="002978ED">
        <w:rPr>
          <w:sz w:val="26"/>
          <w:szCs w:val="26"/>
        </w:rPr>
        <w:t>) ручка (</w:t>
      </w:r>
      <w:proofErr w:type="spellStart"/>
      <w:r w:rsidRPr="002978ED">
        <w:rPr>
          <w:sz w:val="26"/>
          <w:szCs w:val="26"/>
        </w:rPr>
        <w:t>гелевая</w:t>
      </w:r>
      <w:proofErr w:type="spellEnd"/>
      <w:r w:rsidRPr="002978ED">
        <w:rPr>
          <w:sz w:val="26"/>
          <w:szCs w:val="26"/>
        </w:rPr>
        <w:t xml:space="preserve"> или капиллярная с чернилами черного цвета);</w:t>
      </w:r>
    </w:p>
    <w:p w:rsidR="0002143B" w:rsidRPr="002978ED" w:rsidRDefault="0002143B" w:rsidP="0002143B">
      <w:pPr>
        <w:widowControl w:val="0"/>
        <w:ind w:firstLine="709"/>
        <w:jc w:val="both"/>
        <w:rPr>
          <w:sz w:val="26"/>
          <w:szCs w:val="26"/>
        </w:rPr>
      </w:pPr>
      <w:r w:rsidRPr="002978ED">
        <w:rPr>
          <w:sz w:val="26"/>
          <w:szCs w:val="26"/>
        </w:rPr>
        <w:t>б) документ, удостоверяющий личность;</w:t>
      </w:r>
    </w:p>
    <w:p w:rsidR="0002143B" w:rsidRPr="002978ED" w:rsidRDefault="0002143B" w:rsidP="0002143B">
      <w:pPr>
        <w:widowControl w:val="0"/>
        <w:ind w:firstLine="709"/>
        <w:jc w:val="both"/>
        <w:rPr>
          <w:sz w:val="26"/>
          <w:szCs w:val="26"/>
        </w:rPr>
      </w:pPr>
      <w:r w:rsidRPr="002978ED">
        <w:rPr>
          <w:sz w:val="26"/>
          <w:szCs w:val="26"/>
        </w:rPr>
        <w:t>в) средства обучения и воспитания;</w:t>
      </w:r>
    </w:p>
    <w:p w:rsidR="0002143B" w:rsidRPr="002978ED" w:rsidRDefault="0002143B" w:rsidP="0002143B">
      <w:pPr>
        <w:widowControl w:val="0"/>
        <w:ind w:firstLine="709"/>
        <w:jc w:val="both"/>
        <w:rPr>
          <w:sz w:val="26"/>
          <w:szCs w:val="26"/>
        </w:rPr>
      </w:pPr>
      <w:r w:rsidRPr="002978ED">
        <w:rPr>
          <w:sz w:val="26"/>
          <w:szCs w:val="26"/>
        </w:rPr>
        <w:t>г) лекарства и питание (при необходимости);</w:t>
      </w:r>
    </w:p>
    <w:p w:rsidR="0002143B" w:rsidRPr="002978ED" w:rsidRDefault="0002143B" w:rsidP="0002143B">
      <w:pPr>
        <w:widowControl w:val="0"/>
        <w:ind w:firstLine="709"/>
        <w:jc w:val="both"/>
        <w:rPr>
          <w:sz w:val="26"/>
          <w:szCs w:val="26"/>
        </w:rPr>
      </w:pPr>
      <w:r w:rsidRPr="002978ED">
        <w:rPr>
          <w:sz w:val="26"/>
          <w:szCs w:val="26"/>
        </w:rPr>
        <w:t>д) специальные технические средства (для лиц, указанных в пункте 34 Порядка);</w:t>
      </w:r>
    </w:p>
    <w:p w:rsidR="0002143B" w:rsidRPr="002978ED" w:rsidRDefault="0002143B" w:rsidP="0002143B">
      <w:pPr>
        <w:widowControl w:val="0"/>
        <w:ind w:firstLine="709"/>
        <w:jc w:val="both"/>
        <w:rPr>
          <w:sz w:val="26"/>
          <w:szCs w:val="26"/>
        </w:rPr>
      </w:pPr>
      <w:r w:rsidRPr="002978ED">
        <w:rPr>
          <w:sz w:val="26"/>
          <w:szCs w:val="26"/>
        </w:rPr>
        <w:t>е) черновики (за исключением ОГЭ по иностранным языкам (раздел «Говорение»).</w:t>
      </w:r>
    </w:p>
    <w:p w:rsidR="0002143B" w:rsidRPr="002978ED" w:rsidRDefault="0002143B" w:rsidP="0002143B">
      <w:pPr>
        <w:widowControl w:val="0"/>
        <w:ind w:firstLine="709"/>
        <w:jc w:val="both"/>
        <w:rPr>
          <w:sz w:val="26"/>
          <w:szCs w:val="26"/>
        </w:rPr>
      </w:pPr>
      <w:r w:rsidRPr="002978ED">
        <w:rPr>
          <w:sz w:val="26"/>
          <w:szCs w:val="26"/>
        </w:rPr>
        <w:t>Иные вещи обучающиеся оставляют в специально выделенном до входа в ППЭ месте для хранения личных вещей обучающихся.</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Во время проведения экзамена в ППЭ запрещается:</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 в пункте 34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2143B" w:rsidRPr="002978ED" w:rsidRDefault="0002143B" w:rsidP="0002143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ЭМ на бумажном или электронном носителях, фотографировать ЭМ.</w:t>
      </w:r>
      <w:proofErr w:type="gramEnd"/>
    </w:p>
    <w:p w:rsidR="0002143B" w:rsidRPr="002978ED" w:rsidRDefault="0002143B" w:rsidP="0002143B">
      <w:pPr>
        <w:widowControl w:val="0"/>
        <w:ind w:firstLine="709"/>
        <w:jc w:val="both"/>
        <w:rPr>
          <w:sz w:val="26"/>
          <w:szCs w:val="26"/>
        </w:rPr>
      </w:pPr>
      <w:r w:rsidRPr="002978ED">
        <w:rPr>
          <w:sz w:val="26"/>
          <w:szCs w:val="26"/>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02143B" w:rsidRPr="002978ED" w:rsidRDefault="0002143B" w:rsidP="0002143B">
      <w:pPr>
        <w:widowControl w:val="0"/>
        <w:ind w:firstLine="709"/>
        <w:jc w:val="both"/>
        <w:rPr>
          <w:sz w:val="26"/>
          <w:szCs w:val="26"/>
        </w:rPr>
      </w:pPr>
      <w:proofErr w:type="gramStart"/>
      <w:r w:rsidRPr="002978ED">
        <w:rPr>
          <w:sz w:val="26"/>
          <w:szCs w:val="26"/>
        </w:rPr>
        <w:t>Организаторы информируют обучающихся о том, что записи на КИМ и черновиках не обрабатываются и не проверяются.</w:t>
      </w:r>
      <w:proofErr w:type="gramEnd"/>
    </w:p>
    <w:p w:rsidR="0002143B" w:rsidRPr="002978ED" w:rsidRDefault="0002143B" w:rsidP="0002143B">
      <w:pPr>
        <w:widowControl w:val="0"/>
        <w:ind w:firstLine="709"/>
        <w:jc w:val="both"/>
        <w:rPr>
          <w:sz w:val="26"/>
        </w:rPr>
      </w:pPr>
      <w:r w:rsidRPr="002978ED">
        <w:rPr>
          <w:sz w:val="26"/>
          <w:szCs w:val="26"/>
        </w:rPr>
        <w:t xml:space="preserve">Организаторы выдают </w:t>
      </w:r>
      <w:proofErr w:type="gramStart"/>
      <w:r w:rsidRPr="002978ED">
        <w:rPr>
          <w:sz w:val="26"/>
          <w:szCs w:val="26"/>
        </w:rPr>
        <w:t>обучающимся</w:t>
      </w:r>
      <w:proofErr w:type="gramEnd"/>
      <w:r w:rsidRPr="002978ED">
        <w:rPr>
          <w:sz w:val="26"/>
          <w:szCs w:val="26"/>
        </w:rPr>
        <w:t xml:space="preserve"> ИК, которые включают в себя КИМ, листы (бланки) для записи ответов.</w:t>
      </w:r>
      <w:r w:rsidRPr="002978ED">
        <w:rPr>
          <w:sz w:val="26"/>
        </w:rPr>
        <w:t xml:space="preserve"> </w:t>
      </w:r>
    </w:p>
    <w:p w:rsidR="0002143B" w:rsidRPr="002978ED" w:rsidRDefault="0002143B" w:rsidP="0002143B">
      <w:pPr>
        <w:widowControl w:val="0"/>
        <w:ind w:firstLine="709"/>
        <w:jc w:val="both"/>
        <w:rPr>
          <w:sz w:val="26"/>
          <w:szCs w:val="26"/>
        </w:rPr>
      </w:pPr>
      <w:r w:rsidRPr="002978ED">
        <w:rPr>
          <w:sz w:val="26"/>
          <w:szCs w:val="26"/>
        </w:rPr>
        <w:t xml:space="preserve">При выполнении заданий раздела «Говорение» по иностранным языкам КИМ представляется обучающемуся в электронном виде (при наличии соответствующего </w:t>
      </w:r>
      <w:proofErr w:type="gramStart"/>
      <w:r w:rsidRPr="002978ED">
        <w:rPr>
          <w:sz w:val="26"/>
          <w:szCs w:val="26"/>
        </w:rPr>
        <w:t>ПО</w:t>
      </w:r>
      <w:proofErr w:type="gramEnd"/>
      <w:r w:rsidRPr="002978ED">
        <w:rPr>
          <w:sz w:val="26"/>
          <w:szCs w:val="26"/>
        </w:rPr>
        <w:t>).</w:t>
      </w:r>
    </w:p>
    <w:p w:rsidR="0002143B" w:rsidRPr="002978ED" w:rsidRDefault="0002143B" w:rsidP="0002143B">
      <w:pPr>
        <w:widowControl w:val="0"/>
        <w:ind w:firstLine="709"/>
        <w:jc w:val="both"/>
        <w:rPr>
          <w:sz w:val="26"/>
          <w:szCs w:val="26"/>
        </w:rPr>
      </w:pPr>
      <w:r w:rsidRPr="002978ED">
        <w:rPr>
          <w:sz w:val="26"/>
          <w:szCs w:val="26"/>
        </w:rPr>
        <w:t xml:space="preserve">В случае обнаружения брака или некомплектности ЭМ организаторы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 По указанию организаторов обучающиеся заполняют регистрационные поля экзаменационной работы. Организаторы проверяют </w:t>
      </w:r>
      <w:r w:rsidRPr="002978ED">
        <w:rPr>
          <w:sz w:val="26"/>
          <w:szCs w:val="26"/>
        </w:rPr>
        <w:lastRenderedPageBreak/>
        <w:t xml:space="preserve">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p>
    <w:p w:rsidR="0002143B" w:rsidRPr="002978ED" w:rsidRDefault="0002143B" w:rsidP="0002143B">
      <w:pPr>
        <w:widowControl w:val="0"/>
        <w:ind w:firstLine="709"/>
        <w:jc w:val="both"/>
        <w:rPr>
          <w:sz w:val="26"/>
          <w:szCs w:val="26"/>
        </w:rPr>
      </w:pPr>
      <w:r w:rsidRPr="002978ED">
        <w:rPr>
          <w:sz w:val="26"/>
          <w:szCs w:val="26"/>
        </w:rPr>
        <w:t>По завершении заполнения регистрационных полей экзаменационной работы всеми обучающимися и проверки их организаторами организаторы объявляют время начала и завершения выполнения экзаменационной работы, фиксируют их на доске (информационном стенде), после чего обучающиеся приступают к выполнению экзаменационной работы.</w:t>
      </w:r>
    </w:p>
    <w:p w:rsidR="0002143B" w:rsidRPr="002978ED" w:rsidRDefault="0002143B" w:rsidP="0002143B">
      <w:pPr>
        <w:widowControl w:val="0"/>
        <w:ind w:firstLine="709"/>
        <w:jc w:val="both"/>
        <w:rPr>
          <w:sz w:val="26"/>
          <w:szCs w:val="26"/>
        </w:rPr>
      </w:pPr>
      <w:proofErr w:type="gramStart"/>
      <w:r w:rsidRPr="002978ED">
        <w:rPr>
          <w:sz w:val="26"/>
          <w:szCs w:val="26"/>
        </w:rPr>
        <w:t>В случае нехватки места в бланках для ответов на задания с развернутым ответом</w:t>
      </w:r>
      <w:proofErr w:type="gramEnd"/>
      <w:r w:rsidRPr="002978ED">
        <w:rPr>
          <w:sz w:val="26"/>
          <w:szCs w:val="26"/>
        </w:rPr>
        <w:t xml:space="preserve"> по 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 бланка в специальных полях бланков.</w:t>
      </w:r>
    </w:p>
    <w:p w:rsidR="0002143B" w:rsidRPr="002978ED" w:rsidRDefault="0002143B" w:rsidP="0002143B">
      <w:pPr>
        <w:widowControl w:val="0"/>
        <w:ind w:firstLine="709"/>
        <w:jc w:val="both"/>
        <w:rPr>
          <w:sz w:val="26"/>
          <w:szCs w:val="26"/>
        </w:rPr>
      </w:pPr>
      <w:proofErr w:type="gramStart"/>
      <w:r w:rsidRPr="002978ED">
        <w:rPr>
          <w:sz w:val="26"/>
          <w:szCs w:val="26"/>
        </w:rPr>
        <w:t>По мере необходимости обучающимся выдаются черновики (за исключением ОГЭ по иностранным языкам (раздел «Говорение»).</w:t>
      </w:r>
      <w:proofErr w:type="gramEnd"/>
      <w:r w:rsidRPr="002978ED">
        <w:rPr>
          <w:sz w:val="26"/>
          <w:szCs w:val="26"/>
        </w:rPr>
        <w:t xml:space="preserve"> Обучающиеся могут делать пометки </w:t>
      </w:r>
      <w:proofErr w:type="gramStart"/>
      <w:r w:rsidRPr="002978ED">
        <w:rPr>
          <w:sz w:val="26"/>
          <w:szCs w:val="26"/>
        </w:rPr>
        <w:t>в</w:t>
      </w:r>
      <w:proofErr w:type="gramEnd"/>
      <w:r w:rsidRPr="002978ED">
        <w:rPr>
          <w:sz w:val="26"/>
          <w:szCs w:val="26"/>
        </w:rPr>
        <w:t> КИМ при проведении ГИА.</w:t>
      </w:r>
    </w:p>
    <w:p w:rsidR="0002143B" w:rsidRPr="002978ED" w:rsidRDefault="0002143B" w:rsidP="0002143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 и следуют указаниям организаторов, а организаторы обеспечивают установленный порядок проведения ГИА в аудитории.</w:t>
      </w:r>
    </w:p>
    <w:p w:rsidR="0002143B" w:rsidRPr="002978ED" w:rsidRDefault="0002143B" w:rsidP="0002143B">
      <w:pPr>
        <w:widowControl w:val="0"/>
        <w:ind w:firstLine="709"/>
        <w:jc w:val="both"/>
        <w:rPr>
          <w:sz w:val="26"/>
          <w:szCs w:val="26"/>
        </w:rPr>
      </w:pPr>
      <w:r w:rsidRPr="002978ED">
        <w:rPr>
          <w:sz w:val="26"/>
          <w:szCs w:val="26"/>
        </w:rPr>
        <w:t xml:space="preserve">Во время экзамена участники ГИА не имеют права общаться друг с другом, свободно перемещаться по аудитории и ППЭ. Выходить во время экзамена из аудитории участник ГИА может  с разрешения организатора, а перемещаться по ППЭ - в сопровождении одного из организаторов. При выходе из аудитории обучающиеся оставляют ЭМ и черновики на рабочем столе, </w:t>
      </w:r>
      <w:r w:rsidRPr="002978ED">
        <w:rPr>
          <w:sz w:val="26"/>
          <w:szCs w:val="26"/>
          <w:lang w:eastAsia="en-US"/>
        </w:rPr>
        <w:t>а</w:t>
      </w:r>
      <w:r w:rsidRPr="002978ED">
        <w:rPr>
          <w:sz w:val="26"/>
          <w:szCs w:val="26"/>
        </w:rPr>
        <w:t> </w:t>
      </w:r>
      <w:r w:rsidRPr="002978ED">
        <w:rPr>
          <w:sz w:val="26"/>
          <w:szCs w:val="26"/>
          <w:lang w:eastAsia="en-US"/>
        </w:rPr>
        <w:t xml:space="preserve">организатор проверяет комплектность </w:t>
      </w:r>
      <w:proofErr w:type="gramStart"/>
      <w:r w:rsidRPr="002978ED">
        <w:rPr>
          <w:sz w:val="26"/>
          <w:szCs w:val="26"/>
          <w:lang w:eastAsia="en-US"/>
        </w:rPr>
        <w:t>оставленных</w:t>
      </w:r>
      <w:proofErr w:type="gramEnd"/>
      <w:r w:rsidRPr="002978ED">
        <w:rPr>
          <w:sz w:val="26"/>
          <w:szCs w:val="26"/>
          <w:lang w:eastAsia="en-US"/>
        </w:rPr>
        <w:t xml:space="preserve"> ЭМ</w:t>
      </w:r>
      <w:r w:rsidRPr="002978ED">
        <w:rPr>
          <w:sz w:val="26"/>
          <w:szCs w:val="26"/>
        </w:rPr>
        <w:t xml:space="preserve">. </w:t>
      </w:r>
    </w:p>
    <w:p w:rsidR="0002143B" w:rsidRPr="002978ED" w:rsidRDefault="0002143B" w:rsidP="0002143B">
      <w:pPr>
        <w:autoSpaceDE w:val="0"/>
        <w:autoSpaceDN w:val="0"/>
        <w:adjustRightInd w:val="0"/>
        <w:ind w:firstLine="709"/>
        <w:jc w:val="both"/>
        <w:rPr>
          <w:sz w:val="26"/>
          <w:szCs w:val="26"/>
        </w:rPr>
      </w:pPr>
      <w:r w:rsidRPr="002978ED">
        <w:rPr>
          <w:sz w:val="26"/>
          <w:szCs w:val="26"/>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 наличии)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 Если факт нарушения участником ГИА  порядка проведения экзамена подтверждается, ГЭК принимает решение об аннулировании результатов участника экзамена по соответствующему учебному предмету. </w:t>
      </w:r>
    </w:p>
    <w:p w:rsidR="0002143B" w:rsidRPr="002978ED" w:rsidRDefault="0002143B" w:rsidP="0002143B">
      <w:pPr>
        <w:ind w:firstLine="709"/>
        <w:jc w:val="both"/>
        <w:rPr>
          <w:sz w:val="26"/>
          <w:szCs w:val="26"/>
        </w:rPr>
      </w:pPr>
      <w:r w:rsidRPr="002978ED">
        <w:rPr>
          <w:sz w:val="26"/>
          <w:szCs w:val="26"/>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w:t>
      </w:r>
      <w:r w:rsidRPr="002978ED">
        <w:rPr>
          <w:sz w:val="26"/>
        </w:rPr>
        <w:t xml:space="preserve"> </w:t>
      </w:r>
      <w:r w:rsidRPr="002978ED">
        <w:rPr>
          <w:sz w:val="26"/>
          <w:szCs w:val="26"/>
        </w:rPr>
        <w:t xml:space="preserve">составляется акт о досрочном завершении экзамена по объективным причинам. Организатор ставит в бланке регистрации участника ОГЭ и ГВЭ (при автоматизированном проведении экзамена)  соответствующую отметку.  </w:t>
      </w:r>
    </w:p>
    <w:p w:rsidR="0002143B" w:rsidRPr="002978ED" w:rsidRDefault="0002143B" w:rsidP="0002143B">
      <w:pPr>
        <w:widowControl w:val="0"/>
        <w:ind w:firstLine="709"/>
        <w:jc w:val="both"/>
        <w:rPr>
          <w:sz w:val="26"/>
          <w:szCs w:val="26"/>
        </w:rPr>
      </w:pPr>
      <w:r w:rsidRPr="002978ED">
        <w:rPr>
          <w:sz w:val="26"/>
          <w:szCs w:val="26"/>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2143B" w:rsidRPr="002978ED" w:rsidRDefault="0002143B" w:rsidP="0002143B">
      <w:pPr>
        <w:pStyle w:val="20"/>
      </w:pPr>
      <w:bookmarkStart w:id="47" w:name="_Toc470715326"/>
      <w:r w:rsidRPr="002978ED">
        <w:lastRenderedPageBreak/>
        <w:t>5.2. Особенности проведения ОГЭ по </w:t>
      </w:r>
      <w:r>
        <w:t xml:space="preserve">русскому языку, </w:t>
      </w:r>
      <w:r w:rsidRPr="002978ED">
        <w:t>иностранным языкам, химии, физике, информатике и информационно-коммуникационным технологиям (ИКТ), литературе</w:t>
      </w:r>
      <w:bookmarkEnd w:id="47"/>
    </w:p>
    <w:p w:rsidR="0002143B" w:rsidRPr="002978ED" w:rsidRDefault="0002143B" w:rsidP="0002143B">
      <w:pPr>
        <w:widowControl w:val="0"/>
        <w:ind w:firstLine="709"/>
        <w:jc w:val="both"/>
        <w:rPr>
          <w:sz w:val="26"/>
          <w:szCs w:val="26"/>
        </w:rPr>
      </w:pPr>
    </w:p>
    <w:p w:rsidR="0002143B" w:rsidRDefault="0002143B" w:rsidP="0002143B">
      <w:pPr>
        <w:pStyle w:val="20"/>
      </w:pPr>
      <w:bookmarkStart w:id="48" w:name="_Toc470715327"/>
      <w:r>
        <w:t>5.2.1. ОГЭ по русскому языку</w:t>
      </w:r>
      <w:bookmarkEnd w:id="48"/>
    </w:p>
    <w:p w:rsidR="0002143B" w:rsidRPr="00FF0867" w:rsidRDefault="0002143B" w:rsidP="0002143B">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02143B" w:rsidRPr="00D23B8F" w:rsidRDefault="0002143B" w:rsidP="0002143B">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02143B" w:rsidRPr="00D23B8F" w:rsidRDefault="0002143B" w:rsidP="0002143B">
      <w:pPr>
        <w:widowControl w:val="0"/>
        <w:ind w:firstLine="709"/>
        <w:jc w:val="both"/>
        <w:rPr>
          <w:sz w:val="26"/>
          <w:szCs w:val="28"/>
        </w:rPr>
      </w:pPr>
      <w:r w:rsidRPr="00D23B8F">
        <w:rPr>
          <w:sz w:val="26"/>
          <w:szCs w:val="28"/>
        </w:rPr>
        <w:t>Часть 1 – краткое изложение.</w:t>
      </w:r>
    </w:p>
    <w:p w:rsidR="0002143B" w:rsidRPr="00D23B8F" w:rsidRDefault="0002143B" w:rsidP="0002143B">
      <w:pPr>
        <w:widowControl w:val="0"/>
        <w:ind w:firstLine="709"/>
        <w:jc w:val="both"/>
        <w:rPr>
          <w:sz w:val="26"/>
          <w:szCs w:val="28"/>
        </w:rPr>
      </w:pPr>
      <w:r w:rsidRPr="00D23B8F">
        <w:rPr>
          <w:sz w:val="26"/>
          <w:szCs w:val="28"/>
        </w:rPr>
        <w:t>Часть 2– задания с кратким ответом.</w:t>
      </w:r>
    </w:p>
    <w:p w:rsidR="0002143B" w:rsidRDefault="0002143B" w:rsidP="0002143B">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02143B" w:rsidRPr="00E27E33" w:rsidRDefault="0002143B" w:rsidP="0002143B">
      <w:pPr>
        <w:widowControl w:val="0"/>
        <w:ind w:firstLine="709"/>
        <w:jc w:val="both"/>
        <w:rPr>
          <w:bCs/>
          <w:sz w:val="26"/>
          <w:szCs w:val="28"/>
        </w:rPr>
      </w:pPr>
      <w:r w:rsidRPr="00FF0867">
        <w:rPr>
          <w:bCs/>
          <w:sz w:val="26"/>
          <w:szCs w:val="28"/>
        </w:rPr>
        <w:t>Для воспроизведения текста изл</w:t>
      </w:r>
      <w:r>
        <w:rPr>
          <w:bCs/>
          <w:sz w:val="26"/>
          <w:szCs w:val="28"/>
        </w:rPr>
        <w:t>ожения используется аудиозапись</w:t>
      </w:r>
      <w:r w:rsidRPr="00E27E33">
        <w:rPr>
          <w:bCs/>
          <w:sz w:val="26"/>
          <w:szCs w:val="28"/>
        </w:rPr>
        <w:t xml:space="preserve"> </w:t>
      </w:r>
      <w:r>
        <w:rPr>
          <w:bCs/>
          <w:sz w:val="26"/>
          <w:szCs w:val="28"/>
        </w:rPr>
        <w:t>на электронном носителе (входит в комплект ЭМ).</w:t>
      </w:r>
    </w:p>
    <w:p w:rsidR="0002143B" w:rsidRPr="002978ED" w:rsidRDefault="0002143B" w:rsidP="0002143B">
      <w:pPr>
        <w:autoSpaceDE w:val="0"/>
        <w:autoSpaceDN w:val="0"/>
        <w:adjustRightInd w:val="0"/>
        <w:ind w:firstLine="709"/>
        <w:jc w:val="both"/>
        <w:rPr>
          <w:sz w:val="26"/>
          <w:szCs w:val="28"/>
        </w:rPr>
      </w:pPr>
      <w:r>
        <w:rPr>
          <w:bCs/>
          <w:sz w:val="26"/>
          <w:szCs w:val="26"/>
        </w:rPr>
        <w:t>Т</w:t>
      </w:r>
      <w:r w:rsidRPr="002978ED">
        <w:rPr>
          <w:bCs/>
          <w:sz w:val="26"/>
          <w:szCs w:val="26"/>
        </w:rPr>
        <w:t xml:space="preserve">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02143B" w:rsidRDefault="0002143B" w:rsidP="0002143B">
      <w:pPr>
        <w:widowControl w:val="0"/>
        <w:ind w:firstLine="709"/>
        <w:jc w:val="both"/>
        <w:rPr>
          <w:bCs/>
          <w:sz w:val="26"/>
          <w:szCs w:val="28"/>
        </w:rPr>
      </w:pPr>
    </w:p>
    <w:p w:rsidR="0002143B" w:rsidRPr="002978ED" w:rsidRDefault="0002143B" w:rsidP="0002143B">
      <w:pPr>
        <w:pStyle w:val="20"/>
      </w:pPr>
      <w:bookmarkStart w:id="49" w:name="_Toc470715328"/>
      <w:r w:rsidRPr="002978ED">
        <w:t>5.2.</w:t>
      </w:r>
      <w:r>
        <w:t>2</w:t>
      </w:r>
      <w:r w:rsidRPr="002978ED">
        <w:t>. ОГЭ по иностранным языкам</w:t>
      </w:r>
      <w:bookmarkEnd w:id="49"/>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02143B" w:rsidRPr="002978ED" w:rsidRDefault="0002143B" w:rsidP="0002143B">
      <w:pPr>
        <w:widowControl w:val="0"/>
        <w:ind w:firstLine="709"/>
        <w:jc w:val="both"/>
        <w:rPr>
          <w:sz w:val="26"/>
        </w:rPr>
      </w:pPr>
      <w:r w:rsidRPr="002978ED">
        <w:rPr>
          <w:sz w:val="26"/>
          <w:szCs w:val="26"/>
        </w:rPr>
        <w:t xml:space="preserve">В целях оптимизации времени нахождения в ППЭ участников ОГЭ по иностранным языкам ОИВ принимает решение </w:t>
      </w:r>
      <w:r w:rsidRPr="002978ED">
        <w:rPr>
          <w:sz w:val="26"/>
        </w:rPr>
        <w:t>о</w:t>
      </w:r>
      <w:r w:rsidRPr="002978ED">
        <w:rPr>
          <w:sz w:val="26"/>
          <w:szCs w:val="26"/>
        </w:rPr>
        <w:t> </w:t>
      </w:r>
      <w:r w:rsidRPr="002978ED">
        <w:rPr>
          <w:sz w:val="26"/>
        </w:rPr>
        <w:t>выборе одной из схем организации проведения экзамена для всех участников ОГЭ по иностранным языкам</w:t>
      </w:r>
      <w:r w:rsidRPr="002978ED">
        <w:rPr>
          <w:rStyle w:val="af2"/>
          <w:sz w:val="26"/>
        </w:rPr>
        <w:footnoteReference w:id="4"/>
      </w:r>
      <w:r w:rsidRPr="002978ED">
        <w:rPr>
          <w:sz w:val="26"/>
        </w:rPr>
        <w:t>:</w:t>
      </w:r>
    </w:p>
    <w:p w:rsidR="0002143B" w:rsidRPr="002978ED" w:rsidRDefault="0002143B" w:rsidP="0002143B">
      <w:pPr>
        <w:widowControl w:val="0"/>
        <w:ind w:firstLine="709"/>
        <w:jc w:val="both"/>
        <w:rPr>
          <w:sz w:val="26"/>
        </w:rPr>
      </w:pPr>
      <w:r w:rsidRPr="002978ED">
        <w:rPr>
          <w:sz w:val="26"/>
        </w:rPr>
        <w:t xml:space="preserve">проведение экзамена по иностранным языкам (одновременно письменная часть и устная часть (раздел «Говорение»)  в один из дней, предусмотренных расписанием; </w:t>
      </w:r>
    </w:p>
    <w:p w:rsidR="0002143B" w:rsidRPr="002978ED" w:rsidRDefault="0002143B" w:rsidP="0002143B">
      <w:pPr>
        <w:widowControl w:val="0"/>
        <w:ind w:firstLine="709"/>
        <w:jc w:val="both"/>
        <w:rPr>
          <w:sz w:val="26"/>
        </w:rPr>
      </w:pPr>
      <w:r w:rsidRPr="002978ED">
        <w:rPr>
          <w:sz w:val="26"/>
        </w:rPr>
        <w:t xml:space="preserve">проведение экзамена по иностранным языкам (одновременно письменная часть и устная часть раздел «Говорение»)  в два дня, предусмотренных расписанием; </w:t>
      </w:r>
    </w:p>
    <w:p w:rsidR="0002143B" w:rsidRPr="002978ED" w:rsidRDefault="0002143B" w:rsidP="0002143B">
      <w:pPr>
        <w:widowControl w:val="0"/>
        <w:ind w:firstLine="709"/>
        <w:jc w:val="both"/>
        <w:rPr>
          <w:sz w:val="26"/>
        </w:rPr>
      </w:pPr>
      <w:r w:rsidRPr="002978ED">
        <w:rPr>
          <w:sz w:val="26"/>
        </w:rPr>
        <w:t xml:space="preserve">проведение письменной части экзамена в один день, а устной части (раздел «Говорение») -  в другой день, предусмотренный расписанием. </w:t>
      </w:r>
    </w:p>
    <w:p w:rsidR="0002143B" w:rsidRDefault="0002143B" w:rsidP="0002143B">
      <w:pPr>
        <w:widowControl w:val="0"/>
        <w:ind w:firstLine="709"/>
        <w:jc w:val="both"/>
        <w:rPr>
          <w:b/>
          <w:sz w:val="26"/>
          <w:szCs w:val="26"/>
        </w:rPr>
      </w:pPr>
    </w:p>
    <w:p w:rsidR="0002143B" w:rsidRPr="002978ED" w:rsidRDefault="0002143B" w:rsidP="0002143B">
      <w:pPr>
        <w:widowControl w:val="0"/>
        <w:ind w:firstLine="709"/>
        <w:jc w:val="both"/>
        <w:rPr>
          <w:b/>
          <w:sz w:val="26"/>
          <w:szCs w:val="26"/>
        </w:rPr>
      </w:pPr>
      <w:r w:rsidRPr="002978ED">
        <w:rPr>
          <w:b/>
          <w:sz w:val="26"/>
          <w:szCs w:val="26"/>
        </w:rPr>
        <w:lastRenderedPageBreak/>
        <w:t>Проведение ОГЭ по иностранным языкам в письменной форме</w:t>
      </w:r>
    </w:p>
    <w:p w:rsidR="0002143B" w:rsidRPr="002978ED" w:rsidRDefault="0002143B" w:rsidP="0002143B">
      <w:pPr>
        <w:autoSpaceDE w:val="0"/>
        <w:autoSpaceDN w:val="0"/>
        <w:adjustRightInd w:val="0"/>
        <w:ind w:firstLine="709"/>
        <w:jc w:val="both"/>
        <w:rPr>
          <w:bCs/>
          <w:sz w:val="26"/>
          <w:szCs w:val="26"/>
        </w:rPr>
      </w:pPr>
      <w:r w:rsidRPr="002978ED">
        <w:rPr>
          <w:bCs/>
          <w:sz w:val="26"/>
          <w:szCs w:val="26"/>
        </w:rPr>
        <w:t>При проведении ОГЭ по иностранным языкам в экзамен включается раздел «</w:t>
      </w:r>
      <w:proofErr w:type="spellStart"/>
      <w:r w:rsidRPr="002978ED">
        <w:rPr>
          <w:bCs/>
          <w:sz w:val="26"/>
          <w:szCs w:val="26"/>
        </w:rPr>
        <w:t>Аудирование</w:t>
      </w:r>
      <w:proofErr w:type="spellEnd"/>
      <w:r w:rsidRPr="002978ED">
        <w:rPr>
          <w:bCs/>
          <w:sz w:val="26"/>
          <w:szCs w:val="26"/>
        </w:rPr>
        <w:t>», все задания по которому записаны на аудионоситель.</w:t>
      </w:r>
    </w:p>
    <w:p w:rsidR="0002143B" w:rsidRPr="002978ED" w:rsidRDefault="0002143B" w:rsidP="0002143B">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w:t>
      </w:r>
      <w:proofErr w:type="spellStart"/>
      <w:r w:rsidRPr="002978ED">
        <w:rPr>
          <w:bCs/>
          <w:sz w:val="26"/>
          <w:szCs w:val="26"/>
        </w:rPr>
        <w:t>Аудирование</w:t>
      </w:r>
      <w:proofErr w:type="spellEnd"/>
      <w:r w:rsidRPr="002978ED">
        <w:rPr>
          <w:bCs/>
          <w:sz w:val="26"/>
          <w:szCs w:val="26"/>
        </w:rPr>
        <w:t>», оборудуются средствами воспроизведения аудионосителей.</w:t>
      </w:r>
    </w:p>
    <w:p w:rsidR="0002143B" w:rsidRPr="002978ED" w:rsidRDefault="0002143B" w:rsidP="0002143B">
      <w:pPr>
        <w:autoSpaceDE w:val="0"/>
        <w:autoSpaceDN w:val="0"/>
        <w:adjustRightInd w:val="0"/>
        <w:ind w:firstLine="709"/>
        <w:jc w:val="both"/>
        <w:rPr>
          <w:sz w:val="26"/>
          <w:szCs w:val="28"/>
        </w:rPr>
      </w:pPr>
      <w:r w:rsidRPr="002978ED">
        <w:rPr>
          <w:bCs/>
          <w:sz w:val="26"/>
          <w:szCs w:val="26"/>
        </w:rPr>
        <w:t>Для выполнения заданий раздела «</w:t>
      </w:r>
      <w:proofErr w:type="spellStart"/>
      <w:r w:rsidRPr="002978ED">
        <w:rPr>
          <w:bCs/>
          <w:sz w:val="26"/>
          <w:szCs w:val="26"/>
        </w:rPr>
        <w:t>Аудирование</w:t>
      </w:r>
      <w:proofErr w:type="spellEnd"/>
      <w:r w:rsidRPr="002978ED">
        <w:rPr>
          <w:bCs/>
          <w:sz w:val="26"/>
          <w:szCs w:val="26"/>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02143B" w:rsidRPr="002978ED" w:rsidRDefault="0002143B" w:rsidP="0002143B">
      <w:pPr>
        <w:autoSpaceDE w:val="0"/>
        <w:autoSpaceDN w:val="0"/>
        <w:adjustRightInd w:val="0"/>
        <w:ind w:firstLine="709"/>
        <w:jc w:val="both"/>
        <w:rPr>
          <w:bCs/>
          <w:sz w:val="26"/>
          <w:szCs w:val="26"/>
        </w:rPr>
      </w:pPr>
      <w:r w:rsidRPr="002978ED">
        <w:rPr>
          <w:sz w:val="26"/>
          <w:szCs w:val="28"/>
        </w:rPr>
        <w:t xml:space="preserve">Организаторы в аудитории отключают средство воспроизведения аудиозаписи. </w:t>
      </w:r>
    </w:p>
    <w:p w:rsidR="0002143B" w:rsidRDefault="0002143B" w:rsidP="0002143B">
      <w:pPr>
        <w:widowControl w:val="0"/>
        <w:ind w:firstLine="708"/>
        <w:jc w:val="both"/>
        <w:rPr>
          <w:b/>
          <w:sz w:val="26"/>
          <w:szCs w:val="26"/>
        </w:rPr>
      </w:pPr>
    </w:p>
    <w:p w:rsidR="0002143B" w:rsidRPr="002978ED" w:rsidRDefault="0002143B" w:rsidP="0002143B">
      <w:pPr>
        <w:widowControl w:val="0"/>
        <w:ind w:firstLine="708"/>
        <w:jc w:val="both"/>
        <w:rPr>
          <w:b/>
          <w:sz w:val="26"/>
          <w:szCs w:val="26"/>
        </w:rPr>
      </w:pPr>
      <w:r w:rsidRPr="002978ED">
        <w:rPr>
          <w:b/>
          <w:sz w:val="26"/>
          <w:szCs w:val="26"/>
        </w:rPr>
        <w:t xml:space="preserve">ОГЭ по иностранным языкам (раздел «Говорение») </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ОГЭ по иностранным языкам (раздел «Говорение») устные ответы на задания записываются на аудионосители. </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02143B" w:rsidRPr="002978ED" w:rsidRDefault="0002143B" w:rsidP="0002143B">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Pr="002978ED">
        <w:rPr>
          <w:rFonts w:ascii="Times New Roman" w:hAnsi="Times New Roman" w:cs="Times New Roman"/>
        </w:rPr>
        <w:t xml:space="preserve"> (</w:t>
      </w:r>
      <w:r w:rsidRPr="002978ED">
        <w:rPr>
          <w:rFonts w:ascii="Times New Roman" w:hAnsi="Times New Roman" w:cs="Times New Roman"/>
          <w:sz w:val="26"/>
          <w:szCs w:val="26"/>
        </w:rPr>
        <w:t>время на подготовку – 1,5 минуты, время выполнения задания – 2 минуты);</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диалоге-</w:t>
      </w:r>
      <w:proofErr w:type="spellStart"/>
      <w:r w:rsidRPr="002978ED">
        <w:rPr>
          <w:rFonts w:ascii="Times New Roman" w:hAnsi="Times New Roman" w:cs="Times New Roman"/>
          <w:sz w:val="26"/>
          <w:szCs w:val="26"/>
        </w:rPr>
        <w:t>распросе</w:t>
      </w:r>
      <w:proofErr w:type="spellEnd"/>
      <w:r w:rsidRPr="002978ED">
        <w:rPr>
          <w:rFonts w:ascii="Times New Roman" w:hAnsi="Times New Roman" w:cs="Times New Roman"/>
        </w:rPr>
        <w:t xml:space="preserve"> (</w:t>
      </w:r>
      <w:r w:rsidRPr="002978ED">
        <w:rPr>
          <w:rFonts w:ascii="Times New Roman" w:hAnsi="Times New Roman" w:cs="Times New Roman"/>
          <w:sz w:val="26"/>
        </w:rPr>
        <w:t>вопросы диалога записаны на аудионоситель, в</w:t>
      </w:r>
      <w:r w:rsidRPr="002978ED">
        <w:rPr>
          <w:rFonts w:ascii="Times New Roman" w:hAnsi="Times New Roman" w:cs="Times New Roman"/>
          <w:sz w:val="26"/>
          <w:szCs w:val="26"/>
        </w:rPr>
        <w:t>ремя ответа на каждый вопрос не более 40 секунд);</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Pr="002978ED">
        <w:rPr>
          <w:rFonts w:ascii="Times New Roman" w:hAnsi="Times New Roman" w:cs="Times New Roman"/>
        </w:rPr>
        <w:t xml:space="preserve">  (</w:t>
      </w:r>
      <w:r w:rsidRPr="002978ED">
        <w:rPr>
          <w:rFonts w:ascii="Times New Roman" w:hAnsi="Times New Roman" w:cs="Times New Roman"/>
          <w:sz w:val="26"/>
          <w:szCs w:val="26"/>
        </w:rPr>
        <w:t>время на подготовку – 1,5 минуты, время выполнения задания – 2 минуты).</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Время устного ответа составляет 15 минут на одного отвечающего.   Каждое последующее задание выполняется после окончания выполнения предыдущего задания. Всё время ответа ведётся аудиозапись.</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02143B" w:rsidRPr="002978ED" w:rsidRDefault="0002143B" w:rsidP="0002143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02143B" w:rsidRPr="002978ED" w:rsidRDefault="0002143B" w:rsidP="0002143B">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подготовки, в которой участники ожидают своей очереди сдачи экзамена</w:t>
      </w:r>
      <w:r>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подготовки не требуется; </w:t>
      </w:r>
    </w:p>
    <w:p w:rsidR="0002143B" w:rsidRPr="002978ED" w:rsidRDefault="0002143B" w:rsidP="0002143B">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 xml:space="preserve">аудитория проведения, в которой проводится инструктаж участников, выдаются </w:t>
      </w:r>
      <w:r>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В аудиториях подготовки и проведения должно присутствовать не менее                          2 организаторов в каждой аудитории. В день проведения устной части экзамена в ППЭ должен присутствовать технический специалист.</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lastRenderedPageBreak/>
        <w:t>В аудитории подготовки одновременно могут присутствовать не более                               25 обучающихся (рассадка по два человека за одну парту допускается).</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Ответственный организатор в аудитории подготовки и ответственный организатор в аудитории проведения получают в Штабе ППЭ экзаменационные бланки для участников экзамена и КИМ соответственно.</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Выдача экзаменационных бланков участникам в аудитории подготовки  осуществляется не ранее 10.00 дня проведения экзамена. </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Обучающиеся приглашаются в аудитории проведения для получения задания устной части КИМ и последующей записи устных ответов на задания КИМ.</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Сопровождение участников экзамена из аудитории подготовки в аудиторию проведения осуществляется организатором вне аудитории.</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02143B" w:rsidRPr="002978ED" w:rsidRDefault="0002143B" w:rsidP="0002143B">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02143B" w:rsidRPr="002978ED" w:rsidRDefault="0002143B" w:rsidP="0002143B">
      <w:pPr>
        <w:widowControl w:val="0"/>
        <w:autoSpaceDE w:val="0"/>
        <w:autoSpaceDN w:val="0"/>
        <w:adjustRightInd w:val="0"/>
        <w:ind w:left="708" w:firstLine="1"/>
        <w:jc w:val="both"/>
        <w:rPr>
          <w:sz w:val="26"/>
          <w:szCs w:val="26"/>
        </w:rPr>
      </w:pPr>
      <w:r w:rsidRPr="002978ED">
        <w:rPr>
          <w:sz w:val="26"/>
          <w:szCs w:val="26"/>
        </w:rPr>
        <w:t>Организатор в данной аудитории проводит инструктаж</w:t>
      </w:r>
      <w:r>
        <w:rPr>
          <w:sz w:val="26"/>
          <w:szCs w:val="26"/>
        </w:rPr>
        <w:t>.</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Также организатор предупреждает участника о том, что при выполнении      задания 2 (условный диалог-</w:t>
      </w:r>
      <w:proofErr w:type="spellStart"/>
      <w:r w:rsidRPr="002978ED">
        <w:rPr>
          <w:sz w:val="26"/>
          <w:szCs w:val="26"/>
        </w:rPr>
        <w:t>распрос</w:t>
      </w:r>
      <w:proofErr w:type="spellEnd"/>
      <w:r w:rsidRPr="002978ED">
        <w:rPr>
          <w:sz w:val="26"/>
          <w:szCs w:val="26"/>
        </w:rPr>
        <w:t>)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Прежде чем приступить к ответам на вопросы участник проговаривает на русском языке в средство аудиозаписи уникальный идентификационный номер своей работы.</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Pr>
          <w:sz w:val="26"/>
          <w:szCs w:val="26"/>
        </w:rPr>
        <w:t>м</w:t>
      </w:r>
      <w:proofErr w:type="spellEnd"/>
      <w:r w:rsidRPr="002978ED">
        <w:rPr>
          <w:sz w:val="26"/>
          <w:szCs w:val="26"/>
        </w:rPr>
        <w:t xml:space="preserve"> диалог</w:t>
      </w:r>
      <w:r>
        <w:rPr>
          <w:sz w:val="26"/>
          <w:szCs w:val="26"/>
        </w:rPr>
        <w:t>е</w:t>
      </w:r>
      <w:r w:rsidRPr="002978ED">
        <w:rPr>
          <w:sz w:val="26"/>
          <w:szCs w:val="26"/>
        </w:rPr>
        <w:t>-</w:t>
      </w:r>
      <w:proofErr w:type="spellStart"/>
      <w:r w:rsidRPr="002978ED">
        <w:rPr>
          <w:sz w:val="26"/>
          <w:szCs w:val="26"/>
        </w:rPr>
        <w:t>распрос</w:t>
      </w:r>
      <w:r>
        <w:rPr>
          <w:sz w:val="26"/>
          <w:szCs w:val="26"/>
        </w:rPr>
        <w:t>е</w:t>
      </w:r>
      <w:proofErr w:type="spellEnd"/>
      <w:r w:rsidRPr="002978ED">
        <w:rPr>
          <w:sz w:val="26"/>
          <w:szCs w:val="26"/>
        </w:rPr>
        <w:t>.</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По истечении 15-ти минут организаторы в аудитории объявляют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 xml:space="preserve">Организаторы (технический специалист)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Участник расписывается в ведомости о проведении экзамена.</w:t>
      </w:r>
    </w:p>
    <w:p w:rsidR="0002143B" w:rsidRPr="002978ED" w:rsidRDefault="0002143B" w:rsidP="0002143B">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02143B" w:rsidRPr="002978ED" w:rsidRDefault="0002143B" w:rsidP="0002143B">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lastRenderedPageBreak/>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Технический специалист или организатор дает </w:t>
      </w:r>
      <w:proofErr w:type="gramStart"/>
      <w:r w:rsidRPr="002978ED">
        <w:rPr>
          <w:rFonts w:ascii="Times New Roman" w:hAnsi="Times New Roman" w:cs="Times New Roman"/>
          <w:sz w:val="26"/>
          <w:szCs w:val="26"/>
        </w:rPr>
        <w:t>обучающемуся</w:t>
      </w:r>
      <w:proofErr w:type="gramEnd"/>
      <w:r w:rsidRPr="002978ED">
        <w:rPr>
          <w:rFonts w:ascii="Times New Roman" w:hAnsi="Times New Roman" w:cs="Times New Roman"/>
          <w:sz w:val="26"/>
          <w:szCs w:val="26"/>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2978ED">
        <w:rPr>
          <w:rFonts w:ascii="Times New Roman" w:hAnsi="Times New Roman" w:cs="Times New Roman"/>
          <w:b/>
          <w:sz w:val="28"/>
          <w:szCs w:val="28"/>
        </w:rPr>
        <w:t xml:space="preserve"> </w:t>
      </w:r>
    </w:p>
    <w:p w:rsidR="0002143B" w:rsidRPr="002978ED" w:rsidRDefault="0002143B" w:rsidP="0002143B">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Pr="002978ED">
        <w:rPr>
          <w:sz w:val="26"/>
          <w:szCs w:val="26"/>
        </w:rPr>
        <w:t xml:space="preserve"> </w:t>
      </w:r>
    </w:p>
    <w:p w:rsidR="0002143B" w:rsidRPr="00FD30D5" w:rsidRDefault="0002143B" w:rsidP="0002143B">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 на съемном электронном носителе.</w:t>
      </w:r>
    </w:p>
    <w:p w:rsidR="0002143B" w:rsidRPr="002978ED" w:rsidRDefault="0002143B" w:rsidP="0002143B">
      <w:pPr>
        <w:pStyle w:val="20"/>
      </w:pPr>
      <w:bookmarkStart w:id="50" w:name="_Toc470715329"/>
      <w:r w:rsidRPr="002978ED">
        <w:t>5.2.</w:t>
      </w:r>
      <w:r>
        <w:t>3</w:t>
      </w:r>
      <w:r w:rsidRPr="002978ED">
        <w:t>. ОГЭ по химии</w:t>
      </w:r>
      <w:bookmarkEnd w:id="50"/>
    </w:p>
    <w:p w:rsidR="0002143B" w:rsidRPr="002978ED" w:rsidRDefault="0002143B" w:rsidP="0002143B">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02143B" w:rsidRPr="002978ED" w:rsidRDefault="0002143B" w:rsidP="0002143B">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02143B" w:rsidRPr="002978ED" w:rsidRDefault="0002143B" w:rsidP="0002143B">
      <w:pPr>
        <w:widowControl w:val="0"/>
        <w:ind w:firstLine="709"/>
        <w:jc w:val="both"/>
        <w:rPr>
          <w:sz w:val="26"/>
          <w:szCs w:val="28"/>
        </w:rPr>
      </w:pPr>
      <w:r w:rsidRPr="002978ED">
        <w:rPr>
          <w:sz w:val="26"/>
          <w:szCs w:val="28"/>
        </w:rPr>
        <w:t xml:space="preserve"> экзаменационная модель 2 содержит задания, предусматривающие выполнение лабораторной работы (реального химического эксперимента).  </w:t>
      </w:r>
    </w:p>
    <w:p w:rsidR="0002143B" w:rsidRPr="002978ED" w:rsidRDefault="0002143B" w:rsidP="0002143B">
      <w:pPr>
        <w:widowControl w:val="0"/>
        <w:ind w:firstLine="709"/>
        <w:jc w:val="both"/>
        <w:rPr>
          <w:sz w:val="26"/>
          <w:szCs w:val="28"/>
        </w:rPr>
      </w:pPr>
      <w:r w:rsidRPr="002978ED">
        <w:rPr>
          <w:sz w:val="26"/>
          <w:szCs w:val="28"/>
        </w:rPr>
        <w:t>Проведение лабораторной работы в соответствии с экзаменационной моделью 2 осуществляется в специально</w:t>
      </w:r>
      <w:r>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02143B" w:rsidRPr="002978ED" w:rsidRDefault="0002143B" w:rsidP="0002143B">
      <w:pPr>
        <w:widowControl w:val="0"/>
        <w:ind w:firstLine="709"/>
        <w:jc w:val="both"/>
        <w:rPr>
          <w:sz w:val="26"/>
          <w:szCs w:val="28"/>
        </w:rPr>
      </w:pPr>
      <w:r w:rsidRPr="002978ED">
        <w:rPr>
          <w:sz w:val="26"/>
          <w:szCs w:val="28"/>
        </w:rPr>
        <w:t>Проверка выполнения одной лабораторной работы осуществляется предметной комиссией, состоящей из двух экспертов. По результатам проверки каждый эксперт независимо друг от друга выставляет балл за технику выполнения эксперимента (критерий К</w:t>
      </w:r>
      <w:proofErr w:type="gramStart"/>
      <w:r w:rsidRPr="002978ED">
        <w:rPr>
          <w:sz w:val="26"/>
          <w:szCs w:val="28"/>
        </w:rPr>
        <w:t>2</w:t>
      </w:r>
      <w:proofErr w:type="gramEnd"/>
      <w:r w:rsidRPr="002978ED">
        <w:rPr>
          <w:sz w:val="26"/>
          <w:szCs w:val="28"/>
        </w:rPr>
        <w:t>) в соответствующие поля Бланка ответов № 1.</w:t>
      </w:r>
    </w:p>
    <w:p w:rsidR="0002143B" w:rsidRPr="002978ED" w:rsidRDefault="0002143B" w:rsidP="0002143B">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02143B" w:rsidRPr="002978ED" w:rsidRDefault="0002143B" w:rsidP="0002143B">
      <w:pPr>
        <w:widowControl w:val="0"/>
        <w:ind w:firstLine="709"/>
        <w:jc w:val="both"/>
        <w:rPr>
          <w:sz w:val="26"/>
          <w:szCs w:val="28"/>
        </w:rPr>
      </w:pPr>
      <w:r w:rsidRPr="002978ED">
        <w:rPr>
          <w:sz w:val="26"/>
          <w:szCs w:val="28"/>
        </w:rPr>
        <w:t xml:space="preserve">При проведении ОГЭ по химии по модели 2 подготовку и выдачу лабораторных комплектов осуществляют специалисты по химии. </w:t>
      </w:r>
    </w:p>
    <w:p w:rsidR="0002143B" w:rsidRPr="00964067" w:rsidRDefault="0002143B" w:rsidP="0002143B">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02143B" w:rsidRPr="002978ED" w:rsidRDefault="0002143B" w:rsidP="0002143B">
      <w:pPr>
        <w:pStyle w:val="20"/>
      </w:pPr>
      <w:bookmarkStart w:id="51" w:name="_Toc470715330"/>
      <w:r w:rsidRPr="002978ED">
        <w:t>5.2.</w:t>
      </w:r>
      <w:r>
        <w:t>4</w:t>
      </w:r>
      <w:r w:rsidRPr="002978ED">
        <w:t>. ОГЭ по физике</w:t>
      </w:r>
      <w:bookmarkEnd w:id="51"/>
    </w:p>
    <w:p w:rsidR="0002143B" w:rsidRPr="002978ED" w:rsidRDefault="0002143B" w:rsidP="0002143B">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02143B" w:rsidRPr="002978ED" w:rsidRDefault="0002143B" w:rsidP="0002143B">
      <w:pPr>
        <w:widowControl w:val="0"/>
        <w:ind w:firstLine="709"/>
        <w:jc w:val="both"/>
        <w:rPr>
          <w:sz w:val="26"/>
          <w:szCs w:val="28"/>
        </w:rPr>
      </w:pPr>
      <w:r w:rsidRPr="002978ED">
        <w:rPr>
          <w:sz w:val="26"/>
          <w:szCs w:val="28"/>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2978ED">
        <w:rPr>
          <w:sz w:val="26"/>
          <w:szCs w:val="28"/>
        </w:rPr>
        <w:t>Минобрнауки</w:t>
      </w:r>
      <w:proofErr w:type="spellEnd"/>
      <w:r w:rsidRPr="002978ED">
        <w:rPr>
          <w:sz w:val="26"/>
          <w:szCs w:val="28"/>
        </w:rPr>
        <w:t xml:space="preserve"> России. Используется непрограммируемый калькулятор (на каждого ученика) и экспериментальное </w:t>
      </w:r>
      <w:r w:rsidRPr="002978ED">
        <w:rPr>
          <w:sz w:val="26"/>
          <w:szCs w:val="28"/>
        </w:rPr>
        <w:lastRenderedPageBreak/>
        <w:t>оборудование.</w:t>
      </w:r>
    </w:p>
    <w:p w:rsidR="0002143B" w:rsidRPr="002978ED" w:rsidRDefault="0002143B" w:rsidP="0002143B">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02143B" w:rsidRPr="002978ED" w:rsidRDefault="0002143B" w:rsidP="0002143B">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02143B" w:rsidRPr="002978ED" w:rsidRDefault="0002143B" w:rsidP="0002143B">
      <w:pPr>
        <w:widowControl w:val="0"/>
        <w:ind w:firstLine="709"/>
        <w:jc w:val="both"/>
        <w:rPr>
          <w:sz w:val="26"/>
          <w:szCs w:val="28"/>
        </w:rPr>
      </w:pPr>
      <w:r w:rsidRPr="002978ED">
        <w:rPr>
          <w:sz w:val="26"/>
          <w:szCs w:val="28"/>
        </w:rPr>
        <w:t xml:space="preserve">При отсутствии в ППЭ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02143B" w:rsidRPr="002978ED" w:rsidRDefault="0002143B" w:rsidP="0002143B">
      <w:pPr>
        <w:widowControl w:val="0"/>
        <w:ind w:firstLine="709"/>
        <w:jc w:val="both"/>
        <w:rPr>
          <w:sz w:val="26"/>
          <w:szCs w:val="28"/>
        </w:rPr>
      </w:pPr>
      <w:r w:rsidRPr="002978ED">
        <w:rPr>
          <w:sz w:val="26"/>
          <w:szCs w:val="28"/>
        </w:rPr>
        <w:t>Руководителем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02143B" w:rsidRPr="002978ED" w:rsidRDefault="0002143B" w:rsidP="0002143B">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02143B" w:rsidRPr="002978ED" w:rsidRDefault="0002143B" w:rsidP="0002143B">
      <w:pPr>
        <w:widowControl w:val="0"/>
        <w:ind w:firstLine="709"/>
        <w:jc w:val="both"/>
        <w:rPr>
          <w:sz w:val="28"/>
          <w:szCs w:val="28"/>
        </w:rPr>
      </w:pPr>
    </w:p>
    <w:p w:rsidR="0002143B" w:rsidRPr="002978ED" w:rsidRDefault="0002143B" w:rsidP="0002143B">
      <w:pPr>
        <w:pStyle w:val="20"/>
      </w:pPr>
      <w:bookmarkStart w:id="52" w:name="_Toc470715331"/>
      <w:r w:rsidRPr="002978ED">
        <w:t>5.2.</w:t>
      </w:r>
      <w:r>
        <w:t>5</w:t>
      </w:r>
      <w:r w:rsidRPr="002978ED">
        <w:t>. ОГЭ по информатике и информационно-коммуникационным технологиям (ИКТ)</w:t>
      </w:r>
      <w:bookmarkEnd w:id="52"/>
    </w:p>
    <w:p w:rsidR="0002143B" w:rsidRDefault="0002143B" w:rsidP="0002143B">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Pr>
          <w:sz w:val="26"/>
          <w:szCs w:val="28"/>
        </w:rPr>
        <w:t>письменная</w:t>
      </w:r>
      <w:proofErr w:type="gramEnd"/>
      <w:r>
        <w:rPr>
          <w:sz w:val="26"/>
          <w:szCs w:val="28"/>
        </w:rPr>
        <w:t xml:space="preserve">  и практическая (выполнение заданий на компьютере).</w:t>
      </w:r>
    </w:p>
    <w:p w:rsidR="0002143B" w:rsidRPr="002978ED" w:rsidRDefault="0002143B" w:rsidP="0002143B">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02143B" w:rsidRPr="002978ED" w:rsidRDefault="0002143B" w:rsidP="0002143B">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02143B" w:rsidRPr="002978ED" w:rsidRDefault="0002143B" w:rsidP="0002143B">
      <w:pPr>
        <w:widowControl w:val="0"/>
        <w:ind w:firstLine="709"/>
        <w:jc w:val="both"/>
        <w:rPr>
          <w:sz w:val="26"/>
          <w:szCs w:val="28"/>
        </w:rPr>
      </w:pPr>
      <w:r w:rsidRPr="002978ED">
        <w:rPr>
          <w:sz w:val="26"/>
          <w:szCs w:val="28"/>
        </w:rPr>
        <w:t>Часть 2 КИМ выполняется на компьютере. Проверяемым результатом выполнения задания  части 2 является файл.</w:t>
      </w:r>
    </w:p>
    <w:p w:rsidR="0002143B" w:rsidRPr="002978ED" w:rsidRDefault="0002143B" w:rsidP="0002143B">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02143B" w:rsidRPr="002978ED" w:rsidRDefault="0002143B" w:rsidP="0002143B">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02143B" w:rsidRPr="002978ED" w:rsidRDefault="0002143B" w:rsidP="0002143B">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02143B" w:rsidRPr="002978ED" w:rsidRDefault="0002143B" w:rsidP="0002143B">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w:t>
      </w:r>
      <w:r w:rsidRPr="002978ED">
        <w:rPr>
          <w:sz w:val="26"/>
          <w:szCs w:val="28"/>
        </w:rPr>
        <w:lastRenderedPageBreak/>
        <w:t xml:space="preserve">«Кумир»,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02143B" w:rsidRPr="002978ED" w:rsidRDefault="0002143B" w:rsidP="0002143B">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02143B" w:rsidRPr="002978ED" w:rsidRDefault="0002143B" w:rsidP="0002143B">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каталоге под именами, указанными организаторами экзамена (техническим специалистом).  </w:t>
      </w:r>
    </w:p>
    <w:p w:rsidR="0002143B" w:rsidRPr="002978ED" w:rsidRDefault="0002143B" w:rsidP="0002143B">
      <w:pPr>
        <w:widowControl w:val="0"/>
        <w:ind w:firstLine="709"/>
        <w:jc w:val="both"/>
        <w:rPr>
          <w:sz w:val="26"/>
          <w:szCs w:val="28"/>
        </w:rPr>
      </w:pPr>
      <w:r w:rsidRPr="002978ED">
        <w:rPr>
          <w:sz w:val="26"/>
          <w:szCs w:val="28"/>
        </w:rPr>
        <w:t>В Бланк</w:t>
      </w:r>
      <w:r>
        <w:rPr>
          <w:sz w:val="26"/>
          <w:szCs w:val="28"/>
        </w:rPr>
        <w:t>и</w:t>
      </w:r>
      <w:r w:rsidRPr="002978ED">
        <w:rPr>
          <w:sz w:val="26"/>
          <w:szCs w:val="28"/>
        </w:rPr>
        <w:t xml:space="preserve"> ответов (после выполнения работы на компьютере) </w:t>
      </w:r>
      <w:r>
        <w:rPr>
          <w:sz w:val="26"/>
          <w:szCs w:val="28"/>
        </w:rPr>
        <w:t>вписываются</w:t>
      </w:r>
      <w:r w:rsidRPr="002978ED">
        <w:rPr>
          <w:sz w:val="26"/>
          <w:szCs w:val="28"/>
        </w:rPr>
        <w:t xml:space="preserve"> наименовани</w:t>
      </w:r>
      <w:r>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02143B" w:rsidRPr="00FD30D5" w:rsidRDefault="0002143B" w:rsidP="0002143B">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02143B" w:rsidRPr="002978ED" w:rsidRDefault="0002143B" w:rsidP="0002143B">
      <w:pPr>
        <w:pStyle w:val="20"/>
      </w:pPr>
      <w:bookmarkStart w:id="53" w:name="_Toc470715332"/>
      <w:r w:rsidRPr="002978ED">
        <w:t>5.2.</w:t>
      </w:r>
      <w:r>
        <w:t>6</w:t>
      </w:r>
      <w:r w:rsidRPr="002978ED">
        <w:t>. ОГЭ по литературе</w:t>
      </w:r>
      <w:bookmarkEnd w:id="53"/>
    </w:p>
    <w:p w:rsidR="0002143B" w:rsidRPr="002978ED" w:rsidRDefault="0002143B" w:rsidP="0002143B">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roofErr w:type="gramEnd"/>
    </w:p>
    <w:p w:rsidR="0002143B" w:rsidRPr="00FD30D5" w:rsidRDefault="0002143B" w:rsidP="0002143B">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02143B" w:rsidRPr="002978ED" w:rsidRDefault="0002143B" w:rsidP="0002143B">
      <w:pPr>
        <w:pStyle w:val="20"/>
      </w:pPr>
      <w:bookmarkStart w:id="54" w:name="_Toc470715333"/>
      <w:r w:rsidRPr="002978ED">
        <w:t>5.3 Завершение ГИА</w:t>
      </w:r>
      <w:bookmarkEnd w:id="54"/>
    </w:p>
    <w:p w:rsidR="0002143B" w:rsidRPr="002978ED" w:rsidRDefault="0002143B" w:rsidP="0002143B">
      <w:pPr>
        <w:widowControl w:val="0"/>
        <w:ind w:firstLine="709"/>
        <w:jc w:val="both"/>
        <w:rPr>
          <w:sz w:val="26"/>
          <w:szCs w:val="26"/>
        </w:rPr>
      </w:pPr>
      <w:r w:rsidRPr="002978ED">
        <w:rPr>
          <w:sz w:val="26"/>
          <w:szCs w:val="26"/>
        </w:rPr>
        <w:t xml:space="preserve">За 30 минут и за 5 минут до окончания выполнения экзаменационной работы организаторы сообщают </w:t>
      </w:r>
      <w:proofErr w:type="gramStart"/>
      <w:r w:rsidRPr="002978ED">
        <w:rPr>
          <w:sz w:val="26"/>
          <w:szCs w:val="26"/>
        </w:rPr>
        <w:t>обучающимся</w:t>
      </w:r>
      <w:proofErr w:type="gramEnd"/>
      <w:r w:rsidRPr="002978ED">
        <w:rPr>
          <w:sz w:val="26"/>
          <w:szCs w:val="26"/>
        </w:rPr>
        <w:t xml:space="preserve"> о скором завершении экзамена и напоминают о необходимости перенести ответы из черновиков в бланки ГИА</w:t>
      </w:r>
      <w:r w:rsidRPr="002978ED">
        <w:rPr>
          <w:rStyle w:val="af2"/>
          <w:szCs w:val="26"/>
        </w:rPr>
        <w:footnoteReference w:id="5"/>
      </w:r>
      <w:r w:rsidRPr="002978ED">
        <w:rPr>
          <w:sz w:val="26"/>
          <w:szCs w:val="26"/>
        </w:rPr>
        <w:t>.</w:t>
      </w:r>
    </w:p>
    <w:p w:rsidR="0002143B" w:rsidRPr="002978ED" w:rsidRDefault="0002143B" w:rsidP="0002143B">
      <w:pPr>
        <w:widowControl w:val="0"/>
        <w:ind w:firstLine="709"/>
        <w:jc w:val="both"/>
        <w:rPr>
          <w:sz w:val="26"/>
          <w:szCs w:val="26"/>
        </w:rPr>
      </w:pPr>
      <w:r w:rsidRPr="002978ED">
        <w:rPr>
          <w:sz w:val="26"/>
          <w:szCs w:val="26"/>
        </w:rPr>
        <w:t xml:space="preserve">По истечении выполнения экзаменационной работы организаторы объявляют окончание экзамена и собирают ЭМ у </w:t>
      </w:r>
      <w:proofErr w:type="gramStart"/>
      <w:r w:rsidRPr="002978ED">
        <w:rPr>
          <w:sz w:val="26"/>
          <w:szCs w:val="26"/>
        </w:rPr>
        <w:lastRenderedPageBreak/>
        <w:t>обучающихся</w:t>
      </w:r>
      <w:proofErr w:type="gramEnd"/>
      <w:r w:rsidRPr="002978ED">
        <w:rPr>
          <w:sz w:val="26"/>
          <w:szCs w:val="26"/>
        </w:rPr>
        <w:t>.</w:t>
      </w:r>
    </w:p>
    <w:p w:rsidR="0002143B" w:rsidRPr="002978ED" w:rsidRDefault="0002143B" w:rsidP="0002143B">
      <w:pPr>
        <w:widowControl w:val="0"/>
        <w:ind w:firstLine="709"/>
        <w:jc w:val="both"/>
        <w:rPr>
          <w:sz w:val="26"/>
          <w:szCs w:val="26"/>
        </w:rPr>
      </w:pPr>
      <w:r w:rsidRPr="002978ED">
        <w:rPr>
          <w:sz w:val="26"/>
          <w:szCs w:val="26"/>
        </w:rPr>
        <w:t>Собранные экзаменационные материалы организаторы упаковывают в отдельные пакеты.</w:t>
      </w:r>
      <w:r w:rsidRPr="002978ED">
        <w:rPr>
          <w:sz w:val="26"/>
        </w:rPr>
        <w:t xml:space="preserve"> </w:t>
      </w:r>
      <w:r w:rsidRPr="002978ED">
        <w:rPr>
          <w:sz w:val="26"/>
          <w:szCs w:val="26"/>
        </w:rPr>
        <w:t>На</w:t>
      </w:r>
      <w:r w:rsidRPr="002978ED">
        <w:rPr>
          <w:sz w:val="26"/>
        </w:rPr>
        <w:t> </w:t>
      </w:r>
      <w:r w:rsidRPr="002978ED">
        <w:rPr>
          <w:sz w:val="26"/>
          <w:szCs w:val="26"/>
        </w:rPr>
        <w:t>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02143B" w:rsidRPr="002978ED" w:rsidRDefault="0002143B" w:rsidP="0002143B">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02143B" w:rsidRPr="002978ED" w:rsidRDefault="0002143B" w:rsidP="0002143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 о проведении экзамена в ППЭ (ОГЭ), который в тот же день передается в ГЭК.</w:t>
      </w:r>
    </w:p>
    <w:p w:rsidR="0002143B" w:rsidRPr="002978ED" w:rsidRDefault="0002143B" w:rsidP="0002143B">
      <w:pPr>
        <w:widowControl w:val="0"/>
        <w:ind w:firstLine="709"/>
        <w:jc w:val="both"/>
        <w:rPr>
          <w:sz w:val="26"/>
          <w:szCs w:val="26"/>
        </w:rPr>
      </w:pPr>
      <w:r w:rsidRPr="002978ED">
        <w:rPr>
          <w:sz w:val="26"/>
          <w:szCs w:val="26"/>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02143B" w:rsidRPr="002978ED" w:rsidRDefault="0002143B" w:rsidP="0002143B">
      <w:pPr>
        <w:widowControl w:val="0"/>
        <w:ind w:firstLine="709"/>
        <w:jc w:val="both"/>
        <w:rPr>
          <w:sz w:val="26"/>
          <w:szCs w:val="26"/>
        </w:rPr>
      </w:pPr>
      <w:r w:rsidRPr="002978ED">
        <w:rPr>
          <w:sz w:val="26"/>
          <w:szCs w:val="26"/>
        </w:rPr>
        <w:t>Неиспользованные ЭМ  и использованные КИМ для проведения ГИА, а также использованные черновики направляются в места, определенные ОИВ, загранучреждением, учредителем для обеспечения их хранения.</w:t>
      </w:r>
    </w:p>
    <w:p w:rsidR="0002143B" w:rsidRPr="002978ED" w:rsidRDefault="0002143B" w:rsidP="0002143B">
      <w:pPr>
        <w:widowControl w:val="0"/>
        <w:ind w:firstLine="709"/>
        <w:jc w:val="both"/>
        <w:rPr>
          <w:sz w:val="26"/>
          <w:szCs w:val="26"/>
        </w:rPr>
      </w:pPr>
      <w:r w:rsidRPr="002978ED">
        <w:rPr>
          <w:sz w:val="26"/>
          <w:szCs w:val="26"/>
        </w:rPr>
        <w:t xml:space="preserve">Неиспользованные ЭМ и использованные КИМ для проведения ГИА хранятся до 1 марта года, следующего за годом проведения экзамена, использованные черновики - в течение месяца после проведения экзамена. </w:t>
      </w:r>
    </w:p>
    <w:p w:rsidR="0002143B" w:rsidRPr="002978ED" w:rsidRDefault="0002143B" w:rsidP="0002143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A476FB" w:rsidRDefault="0002143B" w:rsidP="0002143B">
      <w:pPr>
        <w:rPr>
          <w:sz w:val="26"/>
          <w:szCs w:val="28"/>
        </w:r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828FD" w:rsidRDefault="00A828FD" w:rsidP="0002143B">
      <w:pPr>
        <w:rPr>
          <w:sz w:val="26"/>
          <w:szCs w:val="28"/>
        </w:rPr>
      </w:pPr>
    </w:p>
    <w:p w:rsidR="00A828FD" w:rsidRDefault="00A828FD" w:rsidP="0002143B">
      <w:pPr>
        <w:rPr>
          <w:sz w:val="26"/>
          <w:szCs w:val="28"/>
        </w:rPr>
      </w:pPr>
    </w:p>
    <w:p w:rsidR="00A828FD" w:rsidRDefault="00A828FD" w:rsidP="0002143B">
      <w:pPr>
        <w:rPr>
          <w:sz w:val="26"/>
          <w:szCs w:val="28"/>
        </w:rPr>
      </w:pPr>
    </w:p>
    <w:p w:rsidR="00A828FD" w:rsidRDefault="00A828FD" w:rsidP="0002143B">
      <w:pPr>
        <w:rPr>
          <w:sz w:val="26"/>
          <w:szCs w:val="28"/>
        </w:rPr>
      </w:pPr>
    </w:p>
    <w:p w:rsidR="00A828FD" w:rsidRPr="002978ED" w:rsidRDefault="00A828FD" w:rsidP="00A828FD">
      <w:pPr>
        <w:pStyle w:val="20"/>
      </w:pPr>
      <w:bookmarkStart w:id="55" w:name="_Toc470715335"/>
      <w:r>
        <w:t>7</w:t>
      </w:r>
      <w:r w:rsidRPr="002978ED">
        <w:t>. Ознакомление участников ГИА с результатами экзаменов и условиями повторного допуска к сдаче экзаменов в текущем учебном году</w:t>
      </w:r>
      <w:bookmarkEnd w:id="55"/>
    </w:p>
    <w:p w:rsidR="00A828FD" w:rsidRPr="002978ED" w:rsidRDefault="00A828FD" w:rsidP="00A828FD">
      <w:pPr>
        <w:autoSpaceDE w:val="0"/>
        <w:autoSpaceDN w:val="0"/>
        <w:adjustRightInd w:val="0"/>
        <w:ind w:firstLine="709"/>
        <w:jc w:val="both"/>
        <w:rPr>
          <w:sz w:val="26"/>
          <w:szCs w:val="26"/>
        </w:rPr>
      </w:pPr>
      <w:r w:rsidRPr="002978ED">
        <w:rPr>
          <w:sz w:val="26"/>
          <w:szCs w:val="26"/>
        </w:rPr>
        <w:t>После утверждения ГЭК результаты ГИА в течение одного рабочего дня передаются в </w:t>
      </w:r>
      <w:r>
        <w:rPr>
          <w:sz w:val="26"/>
          <w:szCs w:val="26"/>
        </w:rPr>
        <w:t>ОО</w:t>
      </w:r>
      <w:r w:rsidRPr="002978ED">
        <w:rPr>
          <w:sz w:val="26"/>
          <w:szCs w:val="26"/>
        </w:rPr>
        <w:t xml:space="preserve">, а также </w:t>
      </w:r>
      <w:r>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Pr="002978ED">
        <w:rPr>
          <w:sz w:val="26"/>
          <w:szCs w:val="26"/>
        </w:rPr>
        <w:t xml:space="preserve"> с утвержденными результатами ГИА. Ознакомление обучающихся с полученными ими результатами </w:t>
      </w:r>
      <w:r>
        <w:rPr>
          <w:sz w:val="26"/>
          <w:szCs w:val="26"/>
        </w:rPr>
        <w:t>ГИА</w:t>
      </w:r>
      <w:r w:rsidRPr="002978ED">
        <w:rPr>
          <w:sz w:val="26"/>
          <w:szCs w:val="26"/>
        </w:rPr>
        <w:t xml:space="preserve">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w:t>
      </w:r>
    </w:p>
    <w:p w:rsidR="00A828FD" w:rsidRPr="002978ED" w:rsidRDefault="00A828FD" w:rsidP="00A828FD">
      <w:pPr>
        <w:autoSpaceDE w:val="0"/>
        <w:autoSpaceDN w:val="0"/>
        <w:adjustRightInd w:val="0"/>
        <w:ind w:firstLine="709"/>
        <w:jc w:val="both"/>
        <w:rPr>
          <w:sz w:val="26"/>
          <w:szCs w:val="26"/>
        </w:rPr>
      </w:pPr>
      <w:r w:rsidRPr="002978ED">
        <w:rPr>
          <w:sz w:val="26"/>
          <w:szCs w:val="26"/>
        </w:rPr>
        <w:lastRenderedPageBreak/>
        <w:t>По решению ОИВ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По решению ГЭК повторно допускаются к сдаче экзаменов в дополнительные сроки в текущем учебном году по соответствующему учебному предмету следующие обучающиеся:</w:t>
      </w:r>
    </w:p>
    <w:p w:rsidR="00A828FD" w:rsidRPr="002978ED" w:rsidRDefault="00A828FD" w:rsidP="00A828FD">
      <w:pPr>
        <w:pStyle w:val="af"/>
        <w:ind w:left="0" w:firstLine="709"/>
        <w:jc w:val="both"/>
        <w:rPr>
          <w:sz w:val="26"/>
          <w:szCs w:val="26"/>
        </w:rPr>
      </w:pPr>
      <w:proofErr w:type="gramStart"/>
      <w:r w:rsidRPr="002978ED">
        <w:rPr>
          <w:sz w:val="26"/>
          <w:szCs w:val="26"/>
        </w:rPr>
        <w:t>получившие</w:t>
      </w:r>
      <w:proofErr w:type="gramEnd"/>
      <w:r w:rsidRPr="002978ED">
        <w:rPr>
          <w:sz w:val="26"/>
          <w:szCs w:val="26"/>
        </w:rPr>
        <w:t xml:space="preserve"> на ГИА неудовлетворительный результат не  более чем по двум учебным предметам; </w:t>
      </w:r>
    </w:p>
    <w:p w:rsidR="00A828FD" w:rsidRPr="002978ED" w:rsidRDefault="00A828FD" w:rsidP="00A828FD">
      <w:pPr>
        <w:pStyle w:val="af"/>
        <w:ind w:left="0" w:firstLine="709"/>
        <w:jc w:val="both"/>
        <w:rPr>
          <w:sz w:val="26"/>
          <w:szCs w:val="26"/>
        </w:rPr>
      </w:pPr>
      <w:r w:rsidRPr="002978ED">
        <w:rPr>
          <w:sz w:val="26"/>
          <w:szCs w:val="26"/>
        </w:rPr>
        <w:t>не явившиеся на экзамены по уважительным причинам (болезнь или иные обстоятельства, подтвержденные документально);</w:t>
      </w:r>
    </w:p>
    <w:p w:rsidR="00A828FD" w:rsidRPr="002978ED" w:rsidRDefault="00A828FD" w:rsidP="00A828FD">
      <w:pPr>
        <w:pStyle w:val="af"/>
        <w:ind w:left="0" w:firstLine="709"/>
        <w:jc w:val="both"/>
        <w:rPr>
          <w:sz w:val="26"/>
          <w:szCs w:val="26"/>
        </w:rPr>
      </w:pPr>
      <w:r w:rsidRPr="002978ED">
        <w:rPr>
          <w:sz w:val="26"/>
          <w:szCs w:val="26"/>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828FD" w:rsidRPr="002978ED" w:rsidRDefault="00A828FD" w:rsidP="00A828FD">
      <w:pPr>
        <w:pStyle w:val="af"/>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 о нарушении установленного порядка проведения ГИА КК была удовлетворена;</w:t>
      </w:r>
    </w:p>
    <w:p w:rsidR="00A828FD" w:rsidRPr="002978ED" w:rsidRDefault="00A828FD" w:rsidP="00A828FD">
      <w:pPr>
        <w:pStyle w:val="af"/>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A828FD" w:rsidRPr="002978ED" w:rsidRDefault="00A828FD" w:rsidP="00A828FD">
      <w:pPr>
        <w:rPr>
          <w:sz w:val="26"/>
          <w:szCs w:val="26"/>
        </w:rPr>
      </w:pPr>
      <w:r w:rsidRPr="002978ED">
        <w:rPr>
          <w:sz w:val="26"/>
          <w:szCs w:val="26"/>
        </w:rPr>
        <w:br w:type="page"/>
      </w:r>
    </w:p>
    <w:p w:rsidR="00A828FD" w:rsidRPr="002978ED" w:rsidRDefault="00A828FD" w:rsidP="00A828FD">
      <w:pPr>
        <w:pStyle w:val="11"/>
      </w:pPr>
      <w:bookmarkStart w:id="56" w:name="_Toc410235033"/>
      <w:bookmarkStart w:id="57" w:name="_Toc410235139"/>
      <w:bookmarkStart w:id="58" w:name="_Toc470715336"/>
      <w:r>
        <w:lastRenderedPageBreak/>
        <w:t>8</w:t>
      </w:r>
      <w:r w:rsidRPr="002978ED">
        <w:t>. Прием и рассмотрение апелляций</w:t>
      </w:r>
      <w:bookmarkEnd w:id="56"/>
      <w:bookmarkEnd w:id="57"/>
      <w:bookmarkEnd w:id="58"/>
    </w:p>
    <w:p w:rsidR="00A828FD" w:rsidRPr="002978ED" w:rsidRDefault="00A828FD" w:rsidP="00A828FD">
      <w:pPr>
        <w:widowControl w:val="0"/>
        <w:ind w:firstLine="709"/>
        <w:jc w:val="both"/>
        <w:rPr>
          <w:b/>
          <w:sz w:val="26"/>
          <w:szCs w:val="26"/>
        </w:rPr>
      </w:pPr>
      <w:r w:rsidRPr="002978ED">
        <w:rPr>
          <w:sz w:val="26"/>
          <w:szCs w:val="26"/>
        </w:rPr>
        <w:t>Участник ГИА имеет право подать апелляцию в письменной форме о нарушении установленного порядка проведения ГИА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p>
    <w:p w:rsidR="00A828FD" w:rsidRPr="002978ED" w:rsidRDefault="00A828FD" w:rsidP="00A828FD">
      <w:pPr>
        <w:autoSpaceDE w:val="0"/>
        <w:autoSpaceDN w:val="0"/>
        <w:adjustRightInd w:val="0"/>
        <w:ind w:firstLine="709"/>
        <w:jc w:val="both"/>
        <w:rPr>
          <w:sz w:val="26"/>
          <w:szCs w:val="26"/>
        </w:rPr>
      </w:pPr>
      <w:r w:rsidRPr="002978ED">
        <w:rPr>
          <w:sz w:val="26"/>
          <w:szCs w:val="26"/>
        </w:rPr>
        <w:t>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с кратким ответом, с </w:t>
      </w:r>
      <w:proofErr w:type="gramStart"/>
      <w:r w:rsidRPr="002978ED">
        <w:rPr>
          <w:sz w:val="26"/>
          <w:szCs w:val="26"/>
        </w:rPr>
        <w:t>нарушением</w:t>
      </w:r>
      <w:proofErr w:type="gramEnd"/>
      <w:r w:rsidRPr="002978ED">
        <w:rPr>
          <w:sz w:val="26"/>
          <w:szCs w:val="26"/>
        </w:rPr>
        <w:t xml:space="preserve"> обучающимся требований Порядка или неправильного оформления экзаменационной работы, не рассматриваются КК. </w:t>
      </w:r>
    </w:p>
    <w:p w:rsidR="00A828FD" w:rsidRPr="002978ED" w:rsidRDefault="00A828FD" w:rsidP="00A828FD">
      <w:pPr>
        <w:autoSpaceDE w:val="0"/>
        <w:autoSpaceDN w:val="0"/>
        <w:adjustRightInd w:val="0"/>
        <w:ind w:firstLine="709"/>
        <w:jc w:val="both"/>
        <w:rPr>
          <w:sz w:val="26"/>
          <w:szCs w:val="26"/>
        </w:rPr>
      </w:pPr>
      <w:r w:rsidRPr="002978ED">
        <w:rPr>
          <w:sz w:val="26"/>
          <w:szCs w:val="26"/>
        </w:rPr>
        <w:t xml:space="preserve">Апелляцию о нарушении установленного порядка проведения экзамена (за исключением случаев, установленных пунктом 63 Порядка) участник ГИА подает в день проведения экзамена по соответствующему предмету уполномоченному представителю ГЭК, не покидая ППЭ. </w:t>
      </w:r>
    </w:p>
    <w:p w:rsidR="00A828FD" w:rsidRPr="002978ED" w:rsidRDefault="00A828FD" w:rsidP="00A828FD">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 в ней фактов не может проводиться лицами, принимавшими участие в организации и (или) проведении экзамена,</w:t>
      </w:r>
      <w:r w:rsidRPr="002978ED">
        <w:rPr>
          <w:sz w:val="26"/>
        </w:rPr>
        <w:t xml:space="preserve"> </w:t>
      </w:r>
      <w:r w:rsidRPr="002978ED">
        <w:rPr>
          <w:sz w:val="26"/>
          <w:szCs w:val="26"/>
        </w:rPr>
        <w:t xml:space="preserve">либо ранее проверявшими экзаменационную работу обучающегося, подавшего апелляцию. </w:t>
      </w:r>
      <w:proofErr w:type="gramEnd"/>
    </w:p>
    <w:p w:rsidR="00A828FD" w:rsidRPr="002978ED" w:rsidRDefault="00A828FD" w:rsidP="00A828FD">
      <w:pPr>
        <w:autoSpaceDE w:val="0"/>
        <w:autoSpaceDN w:val="0"/>
        <w:adjustRightInd w:val="0"/>
        <w:ind w:firstLine="709"/>
        <w:jc w:val="both"/>
        <w:rPr>
          <w:sz w:val="26"/>
          <w:szCs w:val="26"/>
        </w:rPr>
      </w:pPr>
      <w:proofErr w:type="gramStart"/>
      <w:r w:rsidRPr="002978ED">
        <w:rPr>
          <w:sz w:val="26"/>
          <w:szCs w:val="26"/>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Pr="002978ED">
        <w:rPr>
          <w:sz w:val="26"/>
          <w:szCs w:val="26"/>
        </w:rPr>
        <w:t xml:space="preserve"> с ОВЗ.</w:t>
      </w:r>
    </w:p>
    <w:p w:rsidR="00A828FD" w:rsidRPr="002978ED" w:rsidRDefault="00A828FD" w:rsidP="00A828FD">
      <w:pPr>
        <w:autoSpaceDE w:val="0"/>
        <w:autoSpaceDN w:val="0"/>
        <w:adjustRightInd w:val="0"/>
        <w:ind w:firstLine="709"/>
        <w:jc w:val="both"/>
        <w:rPr>
          <w:sz w:val="26"/>
          <w:szCs w:val="26"/>
        </w:rPr>
      </w:pPr>
      <w:r w:rsidRPr="002978ED">
        <w:rPr>
          <w:sz w:val="26"/>
          <w:szCs w:val="26"/>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КК.</w:t>
      </w:r>
    </w:p>
    <w:p w:rsidR="00A828FD" w:rsidRPr="002978ED" w:rsidRDefault="00A828FD" w:rsidP="00A828FD">
      <w:pPr>
        <w:autoSpaceDE w:val="0"/>
        <w:autoSpaceDN w:val="0"/>
        <w:adjustRightInd w:val="0"/>
        <w:ind w:firstLine="709"/>
        <w:jc w:val="both"/>
        <w:rPr>
          <w:sz w:val="26"/>
          <w:szCs w:val="26"/>
        </w:rPr>
      </w:pPr>
      <w:r w:rsidRPr="002978ED">
        <w:rPr>
          <w:sz w:val="26"/>
          <w:szCs w:val="26"/>
        </w:rPr>
        <w:t>При рассмотрении апелляции о нарушении установленного порядка проведения ГИА КК рассматривает апелляцию, заключение о результатах проверки и выносит одно из решений:</w:t>
      </w:r>
    </w:p>
    <w:p w:rsidR="00A828FD" w:rsidRPr="002978ED" w:rsidRDefault="00A828FD" w:rsidP="00A828FD">
      <w:pPr>
        <w:pStyle w:val="af"/>
        <w:ind w:left="284"/>
        <w:jc w:val="both"/>
        <w:rPr>
          <w:sz w:val="26"/>
          <w:szCs w:val="26"/>
        </w:rPr>
      </w:pPr>
      <w:r w:rsidRPr="002978ED">
        <w:rPr>
          <w:sz w:val="26"/>
          <w:szCs w:val="26"/>
        </w:rPr>
        <w:t>об отклонении апелляции;</w:t>
      </w:r>
    </w:p>
    <w:p w:rsidR="00A828FD" w:rsidRPr="002978ED" w:rsidRDefault="00A828FD" w:rsidP="00A828FD">
      <w:pPr>
        <w:pStyle w:val="af"/>
        <w:ind w:left="284"/>
        <w:jc w:val="both"/>
        <w:rPr>
          <w:sz w:val="26"/>
          <w:szCs w:val="26"/>
        </w:rPr>
      </w:pPr>
      <w:r w:rsidRPr="002978ED">
        <w:rPr>
          <w:sz w:val="26"/>
          <w:szCs w:val="26"/>
        </w:rPr>
        <w:t xml:space="preserve">об удовлетворении апелляции. </w:t>
      </w:r>
    </w:p>
    <w:p w:rsidR="00A828FD" w:rsidRPr="002978ED" w:rsidRDefault="00A828FD" w:rsidP="00A828FD">
      <w:pPr>
        <w:autoSpaceDE w:val="0"/>
        <w:autoSpaceDN w:val="0"/>
        <w:adjustRightInd w:val="0"/>
        <w:ind w:firstLine="709"/>
        <w:jc w:val="both"/>
        <w:rPr>
          <w:sz w:val="26"/>
          <w:szCs w:val="26"/>
        </w:rPr>
      </w:pPr>
      <w:r w:rsidRPr="002978ED">
        <w:rPr>
          <w:sz w:val="26"/>
          <w:szCs w:val="26"/>
        </w:rPr>
        <w:t xml:space="preserve">При удовлетворении апелляции результат экзамена, по процедуре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w:t>
      </w:r>
      <w:proofErr w:type="gramStart"/>
      <w:r w:rsidRPr="002978ED">
        <w:rPr>
          <w:sz w:val="26"/>
          <w:szCs w:val="26"/>
        </w:rPr>
        <w:t>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A828FD" w:rsidRPr="002978ED" w:rsidRDefault="00A828FD" w:rsidP="00A828FD">
      <w:pPr>
        <w:widowControl w:val="0"/>
        <w:autoSpaceDE w:val="0"/>
        <w:autoSpaceDN w:val="0"/>
        <w:adjustRightInd w:val="0"/>
        <w:ind w:firstLine="709"/>
        <w:jc w:val="both"/>
        <w:rPr>
          <w:sz w:val="26"/>
          <w:szCs w:val="26"/>
        </w:rPr>
      </w:pPr>
      <w:r w:rsidRPr="002978ED">
        <w:rPr>
          <w:sz w:val="26"/>
          <w:szCs w:val="26"/>
        </w:rPr>
        <w:t xml:space="preserve">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предмету. </w:t>
      </w:r>
    </w:p>
    <w:p w:rsidR="00A828FD" w:rsidRPr="002978ED" w:rsidRDefault="00A828FD" w:rsidP="00A828FD">
      <w:pPr>
        <w:widowControl w:val="0"/>
        <w:autoSpaceDE w:val="0"/>
        <w:autoSpaceDN w:val="0"/>
        <w:adjustRightInd w:val="0"/>
        <w:ind w:firstLine="709"/>
        <w:jc w:val="both"/>
        <w:rPr>
          <w:sz w:val="26"/>
          <w:szCs w:val="26"/>
        </w:rPr>
      </w:pPr>
      <w:proofErr w:type="gramStart"/>
      <w:r w:rsidRPr="002978ED">
        <w:rPr>
          <w:sz w:val="26"/>
          <w:szCs w:val="26"/>
        </w:rPr>
        <w:t>Апелляция о несогласии с выставленными баллами подается непосредственно в КК или в </w:t>
      </w:r>
      <w:r>
        <w:rPr>
          <w:sz w:val="26"/>
          <w:szCs w:val="26"/>
        </w:rPr>
        <w:t>ОО</w:t>
      </w:r>
      <w:r w:rsidRPr="002978ED">
        <w:rPr>
          <w:sz w:val="26"/>
          <w:szCs w:val="26"/>
        </w:rPr>
        <w:t xml:space="preserve">, в которой они были </w:t>
      </w:r>
      <w:r w:rsidRPr="002978ED">
        <w:rPr>
          <w:sz w:val="26"/>
          <w:szCs w:val="26"/>
        </w:rPr>
        <w:lastRenderedPageBreak/>
        <w:t>допущены в установленном порядке к ГИА.</w:t>
      </w:r>
      <w:proofErr w:type="gramEnd"/>
      <w:r w:rsidRPr="002978ED">
        <w:rPr>
          <w:sz w:val="26"/>
          <w:szCs w:val="26"/>
        </w:rPr>
        <w:t xml:space="preserve"> Руководитель </w:t>
      </w:r>
      <w:r>
        <w:rPr>
          <w:sz w:val="26"/>
          <w:szCs w:val="26"/>
        </w:rPr>
        <w:t>ОО</w:t>
      </w:r>
      <w:r w:rsidRPr="002978ED">
        <w:rPr>
          <w:sz w:val="26"/>
          <w:szCs w:val="26"/>
        </w:rPr>
        <w:t>, принявший апелляцию, незамедлительно передает ее в КК.</w:t>
      </w:r>
    </w:p>
    <w:p w:rsidR="00A828FD" w:rsidRPr="002978ED" w:rsidRDefault="00A828FD" w:rsidP="00A828FD">
      <w:pPr>
        <w:widowControl w:val="0"/>
        <w:autoSpaceDE w:val="0"/>
        <w:autoSpaceDN w:val="0"/>
        <w:adjustRightInd w:val="0"/>
        <w:ind w:firstLine="709"/>
        <w:jc w:val="both"/>
        <w:rPr>
          <w:sz w:val="26"/>
          <w:szCs w:val="26"/>
        </w:rPr>
      </w:pPr>
      <w:r w:rsidRPr="002978ED">
        <w:rPr>
          <w:sz w:val="26"/>
          <w:szCs w:val="26"/>
        </w:rPr>
        <w:t xml:space="preserve">Участники ОГЭ и (или) их родители (законные представители) заблаговременно информируются о времени и месте рассмотрения апелляций. </w:t>
      </w:r>
    </w:p>
    <w:p w:rsidR="00A828FD" w:rsidRPr="002978ED" w:rsidRDefault="00A828FD" w:rsidP="00A828FD">
      <w:pPr>
        <w:widowControl w:val="0"/>
        <w:autoSpaceDE w:val="0"/>
        <w:autoSpaceDN w:val="0"/>
        <w:adjustRightInd w:val="0"/>
        <w:ind w:firstLine="709"/>
        <w:jc w:val="both"/>
        <w:rPr>
          <w:sz w:val="26"/>
          <w:szCs w:val="26"/>
        </w:rPr>
      </w:pPr>
      <w:proofErr w:type="gramStart"/>
      <w:r w:rsidRPr="002978ED">
        <w:rPr>
          <w:sz w:val="26"/>
          <w:szCs w:val="26"/>
        </w:rPr>
        <w:t xml:space="preserve">КК при рассмотрении апелляции о несогласии с выставленными баллами запрашивает в РЦОИ (или в местах хранения ЭМ, определенных ОИВ)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ПК и </w:t>
      </w:r>
      <w:r>
        <w:rPr>
          <w:sz w:val="26"/>
          <w:szCs w:val="26"/>
        </w:rPr>
        <w:t>ЭМ</w:t>
      </w:r>
      <w:r w:rsidRPr="002978ED">
        <w:rPr>
          <w:sz w:val="26"/>
          <w:szCs w:val="26"/>
        </w:rPr>
        <w:t>, выполнявшиеся обучающимся, подавшим апелляцию.</w:t>
      </w:r>
      <w:proofErr w:type="gramEnd"/>
    </w:p>
    <w:p w:rsidR="00A828FD" w:rsidRPr="002978ED" w:rsidRDefault="00A828FD" w:rsidP="00A828FD">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 При рассмотрении апелляции о несогласии с выставленными баллами КК предъявляет указанные материалы участнику ГИА (при его участии в рассмотрении апелляции).</w:t>
      </w:r>
    </w:p>
    <w:p w:rsidR="00A828FD" w:rsidRPr="002978ED" w:rsidRDefault="00A828FD" w:rsidP="00A828FD">
      <w:pPr>
        <w:widowControl w:val="0"/>
        <w:autoSpaceDE w:val="0"/>
        <w:autoSpaceDN w:val="0"/>
        <w:adjustRightInd w:val="0"/>
        <w:ind w:firstLine="709"/>
        <w:jc w:val="both"/>
        <w:rPr>
          <w:sz w:val="26"/>
          <w:szCs w:val="26"/>
        </w:rPr>
      </w:pPr>
      <w:proofErr w:type="gramStart"/>
      <w:r w:rsidRPr="002978ED">
        <w:rPr>
          <w:sz w:val="26"/>
          <w:szCs w:val="26"/>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A828FD" w:rsidRPr="002978ED" w:rsidRDefault="00A828FD" w:rsidP="00A828FD">
      <w:pPr>
        <w:autoSpaceDE w:val="0"/>
        <w:autoSpaceDN w:val="0"/>
        <w:adjustRightInd w:val="0"/>
        <w:ind w:firstLine="709"/>
        <w:jc w:val="both"/>
        <w:rPr>
          <w:sz w:val="26"/>
          <w:szCs w:val="26"/>
        </w:rPr>
      </w:pPr>
      <w:r w:rsidRPr="002978ED">
        <w:rPr>
          <w:sz w:val="26"/>
          <w:szCs w:val="26"/>
        </w:rPr>
        <w:t xml:space="preserve">В случае если эксперты не дают однозначный ответ о правильности оценивания экзаменационной работы обучающегося, КК обращается в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 </w:t>
      </w:r>
    </w:p>
    <w:p w:rsidR="00A828FD" w:rsidRPr="002978ED" w:rsidRDefault="00A828FD" w:rsidP="00A828FD">
      <w:pPr>
        <w:autoSpaceDE w:val="0"/>
        <w:autoSpaceDN w:val="0"/>
        <w:adjustRightInd w:val="0"/>
        <w:ind w:firstLine="709"/>
        <w:jc w:val="both"/>
        <w:rPr>
          <w:sz w:val="26"/>
          <w:szCs w:val="26"/>
        </w:rPr>
      </w:pPr>
      <w:r w:rsidRPr="002978ED">
        <w:rPr>
          <w:sz w:val="26"/>
          <w:szCs w:val="26"/>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w:t>
      </w:r>
    </w:p>
    <w:p w:rsidR="00A828FD" w:rsidRPr="002978ED" w:rsidRDefault="00A828FD" w:rsidP="00A828FD">
      <w:pPr>
        <w:autoSpaceDE w:val="0"/>
        <w:autoSpaceDN w:val="0"/>
        <w:adjustRightInd w:val="0"/>
        <w:ind w:firstLine="709"/>
        <w:jc w:val="both"/>
        <w:rPr>
          <w:sz w:val="26"/>
          <w:szCs w:val="26"/>
        </w:rPr>
      </w:pPr>
      <w:r w:rsidRPr="002978ED">
        <w:rPr>
          <w:sz w:val="26"/>
          <w:szCs w:val="26"/>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828FD" w:rsidRPr="002978ED" w:rsidRDefault="00A828FD" w:rsidP="00A828FD">
      <w:pPr>
        <w:autoSpaceDE w:val="0"/>
        <w:autoSpaceDN w:val="0"/>
        <w:adjustRightInd w:val="0"/>
        <w:ind w:firstLine="709"/>
        <w:jc w:val="both"/>
        <w:rPr>
          <w:sz w:val="26"/>
          <w:szCs w:val="26"/>
        </w:rPr>
      </w:pPr>
      <w:bookmarkStart w:id="59" w:name="_Toc379881171"/>
      <w:bookmarkStart w:id="60" w:name="_Toc404598540"/>
      <w:r w:rsidRPr="002978ED">
        <w:rPr>
          <w:sz w:val="26"/>
          <w:szCs w:val="26"/>
        </w:rPr>
        <w:t>После утверждения результаты ГИА передаются в </w:t>
      </w:r>
      <w:r>
        <w:rPr>
          <w:sz w:val="26"/>
          <w:szCs w:val="26"/>
        </w:rPr>
        <w:t>ОО, МСУ</w:t>
      </w:r>
      <w:r w:rsidRPr="002978ED">
        <w:rPr>
          <w:sz w:val="26"/>
          <w:szCs w:val="26"/>
        </w:rPr>
        <w:t xml:space="preserve"> для ознакомления </w:t>
      </w:r>
      <w:proofErr w:type="gramStart"/>
      <w:r w:rsidRPr="002978ED">
        <w:rPr>
          <w:sz w:val="26"/>
          <w:szCs w:val="26"/>
        </w:rPr>
        <w:t>обучающихся</w:t>
      </w:r>
      <w:proofErr w:type="gramEnd"/>
      <w:r w:rsidRPr="002978ED">
        <w:rPr>
          <w:sz w:val="26"/>
          <w:szCs w:val="26"/>
        </w:rPr>
        <w:t xml:space="preserve"> с полученными ими результатами.</w:t>
      </w:r>
    </w:p>
    <w:p w:rsidR="00A828FD" w:rsidRPr="002978ED" w:rsidRDefault="00A828FD" w:rsidP="00A828FD">
      <w:pPr>
        <w:autoSpaceDE w:val="0"/>
        <w:autoSpaceDN w:val="0"/>
        <w:adjustRightInd w:val="0"/>
        <w:ind w:firstLine="709"/>
        <w:jc w:val="both"/>
        <w:rPr>
          <w:sz w:val="26"/>
          <w:szCs w:val="26"/>
        </w:rPr>
      </w:pPr>
      <w:r w:rsidRPr="002978ED">
        <w:rPr>
          <w:sz w:val="26"/>
          <w:szCs w:val="26"/>
        </w:rPr>
        <w:t>КК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КК.</w:t>
      </w:r>
    </w:p>
    <w:p w:rsidR="00A828FD" w:rsidRPr="002978ED" w:rsidRDefault="00A828FD" w:rsidP="00A828FD">
      <w:pPr>
        <w:rPr>
          <w:sz w:val="26"/>
          <w:szCs w:val="26"/>
        </w:rPr>
      </w:pPr>
      <w:r w:rsidRPr="002978ED">
        <w:rPr>
          <w:sz w:val="26"/>
          <w:szCs w:val="26"/>
        </w:rPr>
        <w:br w:type="page"/>
      </w:r>
    </w:p>
    <w:p w:rsidR="00A828FD" w:rsidRPr="002978ED" w:rsidRDefault="00A828FD" w:rsidP="00A828FD">
      <w:pPr>
        <w:pStyle w:val="11"/>
      </w:pPr>
      <w:bookmarkStart w:id="61" w:name="_Toc410235034"/>
      <w:bookmarkStart w:id="62" w:name="_Toc410235140"/>
      <w:bookmarkStart w:id="63" w:name="_Toc470715337"/>
      <w:r>
        <w:lastRenderedPageBreak/>
        <w:t>9</w:t>
      </w:r>
      <w:r w:rsidRPr="002978ED">
        <w:t xml:space="preserve">. </w:t>
      </w:r>
      <w:r>
        <w:t>Б</w:t>
      </w:r>
      <w:r w:rsidRPr="002978ED">
        <w:t>ланк</w:t>
      </w:r>
      <w:r>
        <w:t>и</w:t>
      </w:r>
      <w:r w:rsidRPr="002978ED">
        <w:t xml:space="preserve"> ответов участников ОГЭ</w:t>
      </w:r>
      <w:bookmarkEnd w:id="59"/>
      <w:bookmarkEnd w:id="60"/>
      <w:bookmarkEnd w:id="61"/>
      <w:bookmarkEnd w:id="62"/>
      <w:bookmarkEnd w:id="63"/>
    </w:p>
    <w:p w:rsidR="00A828FD" w:rsidRDefault="00A828FD" w:rsidP="00A828FD">
      <w:pPr>
        <w:pStyle w:val="20"/>
      </w:pPr>
      <w:bookmarkStart w:id="64" w:name="_Toc470715338"/>
      <w:r>
        <w:t>9.1. Общая часть</w:t>
      </w:r>
      <w:bookmarkEnd w:id="64"/>
    </w:p>
    <w:p w:rsidR="00A828FD" w:rsidRDefault="00A828FD" w:rsidP="00A828FD">
      <w:pPr>
        <w:pStyle w:val="Default"/>
        <w:ind w:left="708" w:firstLine="1"/>
        <w:jc w:val="both"/>
        <w:rPr>
          <w:color w:val="auto"/>
          <w:sz w:val="26"/>
          <w:szCs w:val="26"/>
        </w:rPr>
      </w:pPr>
      <w:r>
        <w:rPr>
          <w:b/>
          <w:color w:val="auto"/>
          <w:sz w:val="26"/>
          <w:szCs w:val="26"/>
        </w:rPr>
        <w:t>9</w:t>
      </w:r>
      <w:r w:rsidRPr="00A02D6E">
        <w:rPr>
          <w:b/>
          <w:color w:val="auto"/>
          <w:sz w:val="26"/>
          <w:szCs w:val="26"/>
        </w:rPr>
        <w:t>.1.1.</w:t>
      </w:r>
      <w:r>
        <w:rPr>
          <w:color w:val="auto"/>
          <w:sz w:val="26"/>
          <w:szCs w:val="26"/>
        </w:rPr>
        <w:t xml:space="preserve"> </w:t>
      </w:r>
      <w:r w:rsidRPr="002978ED">
        <w:rPr>
          <w:color w:val="auto"/>
          <w:sz w:val="26"/>
          <w:szCs w:val="26"/>
        </w:rPr>
        <w:t>Участники ОГЭ выполняют экзаменационные работы на бланках ОГЭ</w:t>
      </w:r>
      <w:r>
        <w:rPr>
          <w:color w:val="auto"/>
          <w:sz w:val="26"/>
          <w:szCs w:val="26"/>
        </w:rPr>
        <w:t xml:space="preserve">: Бланк ответов для заданий с кратким ответом (Бланк ответов № 1); </w:t>
      </w:r>
    </w:p>
    <w:p w:rsidR="00A828FD" w:rsidRDefault="00A828FD" w:rsidP="00A828FD">
      <w:pPr>
        <w:pStyle w:val="Default"/>
        <w:ind w:firstLine="709"/>
        <w:jc w:val="both"/>
        <w:rPr>
          <w:color w:val="auto"/>
          <w:sz w:val="26"/>
          <w:szCs w:val="26"/>
        </w:rPr>
      </w:pPr>
      <w:r>
        <w:rPr>
          <w:color w:val="auto"/>
          <w:sz w:val="26"/>
          <w:szCs w:val="26"/>
        </w:rPr>
        <w:t>Бланк ответов для заданий с развернутым ответом (Бланк ответов № 2);</w:t>
      </w:r>
    </w:p>
    <w:p w:rsidR="00A828FD" w:rsidRDefault="00A828FD" w:rsidP="00A828FD">
      <w:pPr>
        <w:pStyle w:val="Default"/>
        <w:ind w:firstLine="709"/>
        <w:jc w:val="both"/>
        <w:rPr>
          <w:color w:val="auto"/>
          <w:sz w:val="26"/>
          <w:szCs w:val="26"/>
        </w:rPr>
      </w:pPr>
      <w:r>
        <w:rPr>
          <w:color w:val="auto"/>
          <w:sz w:val="26"/>
          <w:szCs w:val="26"/>
        </w:rPr>
        <w:t>дополнительный Бланк ответов для заданий с развернутым ответом (дополнительный Бланк ответов № 2).</w:t>
      </w:r>
    </w:p>
    <w:p w:rsidR="00A828FD" w:rsidRDefault="00A828FD" w:rsidP="00A828FD">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A828FD" w:rsidRPr="002978ED" w:rsidRDefault="00A828FD" w:rsidP="00A828FD">
      <w:pPr>
        <w:pStyle w:val="af"/>
        <w:ind w:left="284"/>
        <w:jc w:val="both"/>
        <w:rPr>
          <w:sz w:val="26"/>
          <w:szCs w:val="26"/>
        </w:rPr>
      </w:pPr>
      <w:r w:rsidRPr="002978ED">
        <w:rPr>
          <w:sz w:val="26"/>
          <w:szCs w:val="26"/>
        </w:rPr>
        <w:t xml:space="preserve">дата проведения экзамена; </w:t>
      </w:r>
    </w:p>
    <w:p w:rsidR="00A828FD" w:rsidRPr="002978ED" w:rsidRDefault="00A828FD" w:rsidP="00A828FD">
      <w:pPr>
        <w:pStyle w:val="af"/>
        <w:ind w:left="284"/>
        <w:jc w:val="both"/>
        <w:rPr>
          <w:sz w:val="26"/>
          <w:szCs w:val="26"/>
        </w:rPr>
      </w:pPr>
      <w:r w:rsidRPr="002978ED">
        <w:rPr>
          <w:sz w:val="26"/>
          <w:szCs w:val="26"/>
        </w:rPr>
        <w:t xml:space="preserve">код региона; </w:t>
      </w:r>
    </w:p>
    <w:p w:rsidR="00A828FD" w:rsidRPr="002978ED" w:rsidRDefault="00A828FD" w:rsidP="00A828FD">
      <w:pPr>
        <w:pStyle w:val="af"/>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A828FD" w:rsidRPr="002978ED" w:rsidRDefault="00A828FD" w:rsidP="00A828FD">
      <w:pPr>
        <w:pStyle w:val="af"/>
        <w:ind w:left="284"/>
        <w:jc w:val="both"/>
        <w:rPr>
          <w:sz w:val="26"/>
          <w:szCs w:val="26"/>
        </w:rPr>
      </w:pPr>
      <w:r w:rsidRPr="002978ED">
        <w:rPr>
          <w:sz w:val="26"/>
          <w:szCs w:val="26"/>
        </w:rPr>
        <w:t xml:space="preserve">номер и буква класса (при наличии); </w:t>
      </w:r>
    </w:p>
    <w:p w:rsidR="00A828FD" w:rsidRPr="002978ED" w:rsidRDefault="00A828FD" w:rsidP="00A828FD">
      <w:pPr>
        <w:pStyle w:val="af"/>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A828FD" w:rsidRPr="002978ED" w:rsidRDefault="00A828FD" w:rsidP="00A828FD">
      <w:pPr>
        <w:pStyle w:val="af"/>
        <w:ind w:left="284"/>
        <w:jc w:val="both"/>
        <w:rPr>
          <w:sz w:val="26"/>
          <w:szCs w:val="26"/>
        </w:rPr>
      </w:pPr>
      <w:r w:rsidRPr="002978ED">
        <w:rPr>
          <w:sz w:val="26"/>
          <w:szCs w:val="26"/>
        </w:rPr>
        <w:t xml:space="preserve">номер аудитории; </w:t>
      </w:r>
    </w:p>
    <w:p w:rsidR="00A828FD" w:rsidRPr="002978ED" w:rsidRDefault="00A828FD" w:rsidP="00A828FD">
      <w:pPr>
        <w:pStyle w:val="af"/>
        <w:ind w:left="284"/>
        <w:jc w:val="both"/>
        <w:rPr>
          <w:sz w:val="26"/>
          <w:szCs w:val="26"/>
        </w:rPr>
      </w:pPr>
      <w:r w:rsidRPr="002978ED">
        <w:rPr>
          <w:sz w:val="26"/>
          <w:szCs w:val="26"/>
        </w:rPr>
        <w:t xml:space="preserve">подпись участника; </w:t>
      </w:r>
    </w:p>
    <w:p w:rsidR="00A828FD" w:rsidRPr="002978ED" w:rsidRDefault="00A828FD" w:rsidP="00A828FD">
      <w:pPr>
        <w:pStyle w:val="af"/>
        <w:ind w:left="284"/>
        <w:jc w:val="both"/>
        <w:rPr>
          <w:sz w:val="26"/>
          <w:szCs w:val="26"/>
        </w:rPr>
      </w:pPr>
      <w:r w:rsidRPr="002978ED">
        <w:rPr>
          <w:sz w:val="26"/>
          <w:szCs w:val="26"/>
        </w:rPr>
        <w:t xml:space="preserve">фамилия; </w:t>
      </w:r>
    </w:p>
    <w:p w:rsidR="00A828FD" w:rsidRPr="002978ED" w:rsidRDefault="00A828FD" w:rsidP="00A828FD">
      <w:pPr>
        <w:pStyle w:val="af"/>
        <w:ind w:left="284"/>
        <w:jc w:val="both"/>
        <w:rPr>
          <w:sz w:val="26"/>
          <w:szCs w:val="26"/>
        </w:rPr>
      </w:pPr>
      <w:r w:rsidRPr="002978ED">
        <w:rPr>
          <w:sz w:val="26"/>
          <w:szCs w:val="26"/>
        </w:rPr>
        <w:t xml:space="preserve">имя; </w:t>
      </w:r>
    </w:p>
    <w:p w:rsidR="00A828FD" w:rsidRPr="002978ED" w:rsidRDefault="00A828FD" w:rsidP="00A828FD">
      <w:pPr>
        <w:pStyle w:val="af"/>
        <w:ind w:left="284"/>
        <w:jc w:val="both"/>
        <w:rPr>
          <w:sz w:val="26"/>
          <w:szCs w:val="26"/>
        </w:rPr>
      </w:pPr>
      <w:r w:rsidRPr="002978ED">
        <w:rPr>
          <w:sz w:val="26"/>
          <w:szCs w:val="26"/>
        </w:rPr>
        <w:t xml:space="preserve">отчество (при наличии); </w:t>
      </w:r>
    </w:p>
    <w:p w:rsidR="00A828FD" w:rsidRPr="002978ED" w:rsidRDefault="00A828FD" w:rsidP="00A828FD">
      <w:pPr>
        <w:pStyle w:val="af"/>
        <w:ind w:left="284"/>
        <w:jc w:val="both"/>
        <w:rPr>
          <w:sz w:val="26"/>
          <w:szCs w:val="26"/>
        </w:rPr>
      </w:pPr>
      <w:r w:rsidRPr="002978ED">
        <w:rPr>
          <w:sz w:val="26"/>
          <w:szCs w:val="26"/>
        </w:rPr>
        <w:t xml:space="preserve">номер и серия документа, удостоверяющего личность (Приложение </w:t>
      </w:r>
      <w:r>
        <w:rPr>
          <w:sz w:val="26"/>
          <w:szCs w:val="26"/>
        </w:rPr>
        <w:t>2</w:t>
      </w:r>
      <w:r w:rsidRPr="002978ED">
        <w:rPr>
          <w:sz w:val="26"/>
          <w:szCs w:val="26"/>
        </w:rPr>
        <w:t xml:space="preserve">). </w:t>
      </w:r>
    </w:p>
    <w:p w:rsidR="00A828FD" w:rsidRDefault="00A828FD" w:rsidP="00A828FD">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A828FD" w:rsidRDefault="00A828FD" w:rsidP="00A828FD">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A828FD" w:rsidRDefault="00A828FD" w:rsidP="00A828FD">
      <w:pPr>
        <w:tabs>
          <w:tab w:val="left" w:pos="1005"/>
        </w:tabs>
        <w:ind w:firstLine="709"/>
        <w:jc w:val="both"/>
        <w:rPr>
          <w:sz w:val="26"/>
          <w:szCs w:val="26"/>
        </w:rPr>
      </w:pPr>
      <w:r>
        <w:rPr>
          <w:sz w:val="26"/>
          <w:szCs w:val="26"/>
        </w:rPr>
        <w:t>В случае выбора ОИВ проведения ОГЭ по химии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A828FD" w:rsidRPr="002978ED" w:rsidRDefault="00A828FD" w:rsidP="00A828FD">
      <w:pPr>
        <w:ind w:firstLine="709"/>
        <w:jc w:val="both"/>
        <w:rPr>
          <w:sz w:val="26"/>
          <w:szCs w:val="26"/>
        </w:rPr>
      </w:pPr>
      <w:r>
        <w:rPr>
          <w:b/>
          <w:sz w:val="26"/>
          <w:szCs w:val="26"/>
        </w:rPr>
        <w:t>9</w:t>
      </w:r>
      <w:r w:rsidRPr="00A02D6E">
        <w:rPr>
          <w:b/>
          <w:sz w:val="26"/>
          <w:szCs w:val="26"/>
        </w:rPr>
        <w:t>.1.2.</w:t>
      </w:r>
      <w:r>
        <w:rPr>
          <w:sz w:val="26"/>
          <w:szCs w:val="26"/>
        </w:rPr>
        <w:t xml:space="preserve"> Б</w:t>
      </w:r>
      <w:r w:rsidRPr="002978ED">
        <w:rPr>
          <w:sz w:val="26"/>
          <w:szCs w:val="26"/>
        </w:rPr>
        <w:t xml:space="preserve">ланк ответов № 2 </w:t>
      </w:r>
      <w:r>
        <w:rPr>
          <w:sz w:val="26"/>
          <w:szCs w:val="26"/>
        </w:rPr>
        <w:t>содержит следующие поля для заполнения:</w:t>
      </w:r>
    </w:p>
    <w:p w:rsidR="00A828FD" w:rsidRDefault="00A828FD" w:rsidP="00A828FD">
      <w:pPr>
        <w:pStyle w:val="Default"/>
        <w:ind w:firstLine="709"/>
        <w:jc w:val="both"/>
        <w:rPr>
          <w:sz w:val="26"/>
          <w:szCs w:val="26"/>
        </w:rPr>
      </w:pPr>
      <w:r>
        <w:rPr>
          <w:sz w:val="26"/>
          <w:szCs w:val="26"/>
        </w:rPr>
        <w:t>к</w:t>
      </w:r>
      <w:r w:rsidRPr="002978ED">
        <w:rPr>
          <w:sz w:val="26"/>
          <w:szCs w:val="26"/>
        </w:rPr>
        <w:t>од региона</w:t>
      </w:r>
    </w:p>
    <w:p w:rsidR="00A828FD" w:rsidRDefault="00A828FD" w:rsidP="00A828FD">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A828FD" w:rsidRDefault="00A828FD" w:rsidP="00A828FD">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A828FD" w:rsidRPr="002978ED" w:rsidRDefault="00A828FD" w:rsidP="00A828FD">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Pr>
          <w:color w:val="auto"/>
          <w:sz w:val="26"/>
          <w:szCs w:val="26"/>
        </w:rPr>
        <w:t>приведенные ниже</w:t>
      </w:r>
      <w:r w:rsidRPr="002978ED">
        <w:rPr>
          <w:color w:val="auto"/>
          <w:sz w:val="26"/>
          <w:szCs w:val="26"/>
        </w:rPr>
        <w:t xml:space="preserve"> правила, так как информация, внесенная в бланки, сканируется и обрабатывается с использованием специальных аппаратно-программных средств. </w:t>
      </w:r>
    </w:p>
    <w:p w:rsidR="00A828FD" w:rsidRPr="002978ED" w:rsidRDefault="00A828FD" w:rsidP="00A828FD">
      <w:pPr>
        <w:pStyle w:val="Default"/>
        <w:ind w:firstLine="709"/>
        <w:jc w:val="both"/>
        <w:rPr>
          <w:color w:val="auto"/>
          <w:sz w:val="26"/>
          <w:szCs w:val="26"/>
        </w:rPr>
      </w:pPr>
      <w:r>
        <w:rPr>
          <w:b/>
          <w:color w:val="auto"/>
          <w:sz w:val="26"/>
          <w:szCs w:val="26"/>
        </w:rPr>
        <w:lastRenderedPageBreak/>
        <w:t>9</w:t>
      </w:r>
      <w:r w:rsidRPr="00A02D6E">
        <w:rPr>
          <w:b/>
          <w:color w:val="auto"/>
          <w:sz w:val="26"/>
          <w:szCs w:val="26"/>
        </w:rPr>
        <w:t>.1.3.</w:t>
      </w:r>
      <w:r>
        <w:rPr>
          <w:color w:val="auto"/>
          <w:sz w:val="26"/>
          <w:szCs w:val="26"/>
        </w:rPr>
        <w:t xml:space="preserve"> </w:t>
      </w:r>
      <w:r w:rsidRPr="002978ED">
        <w:rPr>
          <w:color w:val="auto"/>
          <w:sz w:val="26"/>
          <w:szCs w:val="26"/>
        </w:rPr>
        <w:t xml:space="preserve">Все бланки ОГЭ заполняются черной </w:t>
      </w:r>
      <w:proofErr w:type="spellStart"/>
      <w:r w:rsidRPr="002978ED">
        <w:rPr>
          <w:color w:val="auto"/>
          <w:sz w:val="26"/>
          <w:szCs w:val="26"/>
        </w:rPr>
        <w:t>гелевой</w:t>
      </w:r>
      <w:proofErr w:type="spellEnd"/>
      <w:r w:rsidRPr="002978ED">
        <w:rPr>
          <w:color w:val="auto"/>
          <w:sz w:val="26"/>
          <w:szCs w:val="26"/>
        </w:rPr>
        <w:t xml:space="preserve"> или капиллярной ручкой. Символ («крестик»), размещаемый участником ОГЭ в регистрационных полях </w:t>
      </w:r>
      <w:r>
        <w:rPr>
          <w:color w:val="auto"/>
          <w:sz w:val="26"/>
          <w:szCs w:val="26"/>
        </w:rPr>
        <w:t>Бланка ответов № 1</w:t>
      </w:r>
      <w:r w:rsidRPr="002978ED">
        <w:rPr>
          <w:color w:val="auto"/>
          <w:sz w:val="26"/>
          <w:szCs w:val="26"/>
        </w:rPr>
        <w:t>,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w:t>
      </w:r>
      <w:r>
        <w:rPr>
          <w:color w:val="auto"/>
          <w:sz w:val="26"/>
          <w:szCs w:val="26"/>
        </w:rPr>
        <w:t>.</w:t>
      </w:r>
      <w:r w:rsidRPr="002978ED">
        <w:rPr>
          <w:color w:val="auto"/>
          <w:sz w:val="26"/>
          <w:szCs w:val="26"/>
        </w:rPr>
        <w:t xml:space="preserve"> Небрежное написание символов может привести к тому, что при автоматизированной обработке символ может быть распознан неправильно. </w:t>
      </w:r>
    </w:p>
    <w:p w:rsidR="00A828FD" w:rsidRPr="002978ED" w:rsidRDefault="00A828FD" w:rsidP="00A828FD">
      <w:pPr>
        <w:pStyle w:val="Default"/>
        <w:ind w:firstLine="709"/>
        <w:jc w:val="both"/>
        <w:rPr>
          <w:color w:val="auto"/>
          <w:sz w:val="26"/>
          <w:szCs w:val="26"/>
        </w:rPr>
      </w:pPr>
      <w:r w:rsidRPr="002978ED">
        <w:rPr>
          <w:color w:val="auto"/>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A828FD" w:rsidRPr="002978ED" w:rsidRDefault="00A828FD" w:rsidP="00A828FD">
      <w:pPr>
        <w:pStyle w:val="Default"/>
        <w:ind w:firstLine="709"/>
        <w:jc w:val="both"/>
        <w:rPr>
          <w:color w:val="auto"/>
          <w:sz w:val="26"/>
          <w:szCs w:val="26"/>
        </w:rPr>
      </w:pPr>
      <w:r w:rsidRPr="002978ED">
        <w:rPr>
          <w:color w:val="auto"/>
          <w:sz w:val="26"/>
          <w:szCs w:val="26"/>
        </w:rPr>
        <w:t xml:space="preserve">Категорически запрещается: </w:t>
      </w:r>
    </w:p>
    <w:p w:rsidR="00A828FD" w:rsidRPr="002978ED" w:rsidRDefault="00A828FD" w:rsidP="00A828FD">
      <w:pPr>
        <w:pStyle w:val="af"/>
        <w:ind w:left="284" w:firstLine="424"/>
        <w:jc w:val="both"/>
        <w:rPr>
          <w:sz w:val="26"/>
          <w:szCs w:val="26"/>
        </w:rPr>
      </w:pPr>
      <w:r w:rsidRPr="002978ED">
        <w:rPr>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A828FD" w:rsidRPr="002978ED" w:rsidRDefault="00A828FD" w:rsidP="00A828FD">
      <w:pPr>
        <w:pStyle w:val="af"/>
        <w:ind w:left="284" w:firstLine="424"/>
        <w:jc w:val="both"/>
        <w:rPr>
          <w:sz w:val="26"/>
          <w:szCs w:val="26"/>
        </w:rPr>
      </w:pPr>
      <w:r w:rsidRPr="002978ED">
        <w:rPr>
          <w:sz w:val="26"/>
          <w:szCs w:val="26"/>
        </w:rPr>
        <w:t xml:space="preserve">использовать для заполнения бланков иные письменные принадлежности, средства для исправления внесенной в бланки информации («замазку», «ластик» и др.). </w:t>
      </w:r>
    </w:p>
    <w:p w:rsidR="00A828FD" w:rsidRPr="002978ED" w:rsidRDefault="00A828FD" w:rsidP="00A828FD">
      <w:pPr>
        <w:pStyle w:val="20"/>
      </w:pPr>
      <w:bookmarkStart w:id="65" w:name="_Toc470715339"/>
      <w:r>
        <w:t>9</w:t>
      </w:r>
      <w:r w:rsidRPr="002978ED">
        <w:t>.2. Ответы на задания с кратким ответом</w:t>
      </w:r>
      <w:bookmarkEnd w:id="65"/>
      <w:r w:rsidRPr="002978ED">
        <w:t xml:space="preserve"> </w:t>
      </w:r>
    </w:p>
    <w:p w:rsidR="00A828FD" w:rsidRPr="002978ED" w:rsidRDefault="00A828FD" w:rsidP="00A828FD">
      <w:pPr>
        <w:tabs>
          <w:tab w:val="left" w:pos="1005"/>
        </w:tabs>
        <w:ind w:firstLine="851"/>
        <w:jc w:val="both"/>
        <w:rPr>
          <w:sz w:val="26"/>
          <w:szCs w:val="26"/>
        </w:rPr>
      </w:pPr>
      <w:r w:rsidRPr="002978ED">
        <w:rPr>
          <w:sz w:val="26"/>
          <w:szCs w:val="26"/>
        </w:rPr>
        <w:t xml:space="preserve">Краткий ответ записывается слева направо от номера задания, начиная с первой позиции. Каждый символ записывается в отдельную ячейку. </w:t>
      </w:r>
    </w:p>
    <w:p w:rsidR="00A828FD" w:rsidRPr="002978ED" w:rsidRDefault="00A828FD" w:rsidP="00A828FD">
      <w:pPr>
        <w:tabs>
          <w:tab w:val="left" w:pos="1005"/>
        </w:tabs>
        <w:ind w:firstLine="851"/>
        <w:jc w:val="both"/>
        <w:rPr>
          <w:sz w:val="26"/>
          <w:szCs w:val="26"/>
        </w:rPr>
      </w:pPr>
      <w:r w:rsidRPr="002978ED">
        <w:rPr>
          <w:sz w:val="26"/>
          <w:szCs w:val="26"/>
        </w:rPr>
        <w:t xml:space="preserve">Ответ на задание с кратким ответом нужно записать в такой форме, в которой требуется в инструкции к данному заданию, размещенной </w:t>
      </w:r>
      <w:proofErr w:type="gramStart"/>
      <w:r w:rsidRPr="002978ED">
        <w:rPr>
          <w:sz w:val="26"/>
          <w:szCs w:val="26"/>
        </w:rPr>
        <w:t>в</w:t>
      </w:r>
      <w:proofErr w:type="gramEnd"/>
      <w:r w:rsidRPr="002978ED">
        <w:rPr>
          <w:sz w:val="26"/>
          <w:szCs w:val="26"/>
        </w:rPr>
        <w:t xml:space="preserve"> КИМ перед соответствующим заданием или группой заданий. </w:t>
      </w:r>
    </w:p>
    <w:p w:rsidR="00A828FD" w:rsidRPr="002978ED" w:rsidRDefault="00A828FD" w:rsidP="00A828FD">
      <w:pPr>
        <w:tabs>
          <w:tab w:val="left" w:pos="1005"/>
        </w:tabs>
        <w:ind w:firstLine="851"/>
        <w:jc w:val="both"/>
        <w:rPr>
          <w:sz w:val="26"/>
          <w:szCs w:val="26"/>
        </w:rPr>
      </w:pPr>
      <w:r w:rsidRPr="002978ED">
        <w:rPr>
          <w:sz w:val="26"/>
          <w:szCs w:val="26"/>
        </w:rPr>
        <w:t>Краткий ответ в соответствии с инструкцией к заданию может быть записан только в виде:</w:t>
      </w:r>
    </w:p>
    <w:p w:rsidR="00A828FD" w:rsidRPr="002978ED" w:rsidRDefault="00A828FD" w:rsidP="00A828FD">
      <w:pPr>
        <w:pStyle w:val="af"/>
        <w:ind w:left="284" w:firstLine="424"/>
        <w:jc w:val="both"/>
        <w:rPr>
          <w:sz w:val="26"/>
          <w:szCs w:val="26"/>
        </w:rPr>
      </w:pPr>
      <w:r w:rsidRPr="002978ED">
        <w:rPr>
          <w:sz w:val="26"/>
          <w:szCs w:val="26"/>
        </w:rPr>
        <w:t>слова или словосочетания;</w:t>
      </w:r>
    </w:p>
    <w:p w:rsidR="00A828FD" w:rsidRPr="002978ED" w:rsidRDefault="00A828FD" w:rsidP="00A828FD">
      <w:pPr>
        <w:pStyle w:val="af"/>
        <w:ind w:left="284" w:firstLine="424"/>
        <w:jc w:val="both"/>
        <w:rPr>
          <w:sz w:val="26"/>
          <w:szCs w:val="26"/>
        </w:rPr>
      </w:pPr>
      <w:r w:rsidRPr="002978ED">
        <w:rPr>
          <w:sz w:val="26"/>
          <w:szCs w:val="26"/>
        </w:rPr>
        <w:t>одного целого числа или комбинации букв и цифр;</w:t>
      </w:r>
    </w:p>
    <w:p w:rsidR="00A828FD" w:rsidRPr="002978ED" w:rsidRDefault="00A828FD" w:rsidP="00A828FD">
      <w:pPr>
        <w:pStyle w:val="af"/>
        <w:ind w:left="284" w:firstLine="424"/>
        <w:jc w:val="both"/>
        <w:rPr>
          <w:sz w:val="26"/>
          <w:szCs w:val="26"/>
        </w:rPr>
      </w:pPr>
      <w:r w:rsidRPr="002978ED">
        <w:rPr>
          <w:sz w:val="26"/>
          <w:szCs w:val="26"/>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A828FD" w:rsidRPr="002978ED" w:rsidRDefault="00A828FD" w:rsidP="00A828FD">
      <w:pPr>
        <w:pStyle w:val="af"/>
        <w:ind w:left="284" w:firstLine="424"/>
        <w:jc w:val="both"/>
        <w:rPr>
          <w:sz w:val="26"/>
          <w:szCs w:val="26"/>
        </w:rPr>
      </w:pPr>
      <w:r w:rsidRPr="002978ED">
        <w:rPr>
          <w:sz w:val="26"/>
          <w:szCs w:val="26"/>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w:t>
      </w:r>
    </w:p>
    <w:p w:rsidR="00A828FD" w:rsidRPr="002978ED" w:rsidRDefault="00A828FD" w:rsidP="00A828FD">
      <w:pPr>
        <w:tabs>
          <w:tab w:val="left" w:pos="1005"/>
        </w:tabs>
        <w:jc w:val="both"/>
        <w:rPr>
          <w:sz w:val="26"/>
          <w:szCs w:val="26"/>
        </w:rPr>
      </w:pPr>
      <w:r w:rsidRPr="002978ED">
        <w:rPr>
          <w:noProof/>
          <w:sz w:val="26"/>
          <w:szCs w:val="26"/>
        </w:rPr>
        <w:drawing>
          <wp:inline distT="0" distB="0" distL="0" distR="0" wp14:anchorId="65FCBBCE" wp14:editId="2BBDBD2E">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A828FD" w:rsidRPr="002978ED" w:rsidRDefault="00A828FD" w:rsidP="00A828FD">
      <w:pPr>
        <w:pStyle w:val="20"/>
      </w:pPr>
      <w:bookmarkStart w:id="66" w:name="_Toc470715340"/>
      <w:r>
        <w:lastRenderedPageBreak/>
        <w:t>9</w:t>
      </w:r>
      <w:r w:rsidRPr="002978ED">
        <w:t>.3. Замена ошибочных ответов</w:t>
      </w:r>
      <w:bookmarkEnd w:id="66"/>
      <w:r w:rsidRPr="002978ED">
        <w:t xml:space="preserve"> </w:t>
      </w:r>
    </w:p>
    <w:p w:rsidR="00A828FD" w:rsidRPr="002978ED" w:rsidRDefault="00A828FD" w:rsidP="00A828FD">
      <w:pPr>
        <w:tabs>
          <w:tab w:val="left" w:pos="1005"/>
        </w:tabs>
        <w:ind w:firstLine="709"/>
        <w:jc w:val="both"/>
        <w:rPr>
          <w:sz w:val="26"/>
          <w:szCs w:val="26"/>
        </w:rPr>
      </w:pPr>
      <w:r w:rsidRPr="002978ED">
        <w:rPr>
          <w:sz w:val="26"/>
          <w:szCs w:val="26"/>
        </w:rPr>
        <w:t>Для замены внесенного в Бланк ответов № 1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A828FD" w:rsidRPr="002978ED" w:rsidRDefault="00A828FD" w:rsidP="00A828FD">
      <w:pPr>
        <w:tabs>
          <w:tab w:val="left" w:pos="1005"/>
        </w:tabs>
        <w:ind w:firstLine="709"/>
        <w:jc w:val="both"/>
        <w:rPr>
          <w:sz w:val="26"/>
          <w:szCs w:val="26"/>
        </w:rPr>
      </w:pPr>
      <w:r w:rsidRPr="002978ED">
        <w:rPr>
          <w:sz w:val="26"/>
          <w:szCs w:val="26"/>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A828FD" w:rsidRPr="002978ED" w:rsidRDefault="00A828FD" w:rsidP="00A828FD">
      <w:pPr>
        <w:tabs>
          <w:tab w:val="left" w:pos="1005"/>
        </w:tabs>
        <w:ind w:firstLine="709"/>
        <w:jc w:val="both"/>
        <w:rPr>
          <w:sz w:val="26"/>
          <w:szCs w:val="26"/>
        </w:rPr>
      </w:pPr>
      <w:r w:rsidRPr="002978ED">
        <w:rPr>
          <w:sz w:val="26"/>
          <w:szCs w:val="26"/>
        </w:rPr>
        <w:t>Ниже приведен пример замены.</w:t>
      </w:r>
    </w:p>
    <w:p w:rsidR="00A828FD" w:rsidRPr="002978ED" w:rsidRDefault="00A828FD" w:rsidP="00A828FD">
      <w:pPr>
        <w:tabs>
          <w:tab w:val="left" w:pos="1005"/>
        </w:tabs>
        <w:ind w:firstLine="709"/>
        <w:jc w:val="both"/>
        <w:rPr>
          <w:sz w:val="26"/>
          <w:szCs w:val="26"/>
        </w:rPr>
      </w:pPr>
    </w:p>
    <w:p w:rsidR="00A828FD" w:rsidRPr="002978ED" w:rsidRDefault="00A828FD" w:rsidP="00A828FD">
      <w:pPr>
        <w:tabs>
          <w:tab w:val="left" w:pos="1005"/>
        </w:tabs>
        <w:jc w:val="both"/>
        <w:rPr>
          <w:sz w:val="26"/>
          <w:szCs w:val="26"/>
        </w:rPr>
      </w:pPr>
    </w:p>
    <w:p w:rsidR="00A828FD" w:rsidRPr="002978ED" w:rsidRDefault="00A828FD" w:rsidP="00A828FD">
      <w:pPr>
        <w:tabs>
          <w:tab w:val="left" w:pos="1005"/>
        </w:tabs>
        <w:jc w:val="both"/>
        <w:rPr>
          <w:sz w:val="26"/>
          <w:szCs w:val="26"/>
        </w:rPr>
      </w:pPr>
      <w:r w:rsidRPr="002978ED">
        <w:rPr>
          <w:noProof/>
          <w:sz w:val="26"/>
          <w:szCs w:val="26"/>
        </w:rPr>
        <w:drawing>
          <wp:inline distT="0" distB="0" distL="0" distR="0" wp14:anchorId="0415D048" wp14:editId="53E4087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A828FD" w:rsidRPr="002978ED" w:rsidRDefault="00A828FD" w:rsidP="00A828FD">
      <w:pPr>
        <w:jc w:val="both"/>
        <w:rPr>
          <w:sz w:val="26"/>
          <w:szCs w:val="26"/>
        </w:rPr>
      </w:pPr>
    </w:p>
    <w:p w:rsidR="00A828FD" w:rsidRPr="002978ED" w:rsidRDefault="00A828FD" w:rsidP="00A828FD">
      <w:pPr>
        <w:pStyle w:val="20"/>
      </w:pPr>
      <w:bookmarkStart w:id="67" w:name="_Toc470715341"/>
      <w:r>
        <w:t>9</w:t>
      </w:r>
      <w:r w:rsidRPr="002978ED">
        <w:t>.4</w:t>
      </w:r>
      <w:r>
        <w:t>.</w:t>
      </w:r>
      <w:r w:rsidRPr="002978ED">
        <w:t xml:space="preserve"> Заполнение Бланка ответов №2</w:t>
      </w:r>
      <w:bookmarkEnd w:id="67"/>
      <w:r w:rsidRPr="002978ED">
        <w:t xml:space="preserve"> </w:t>
      </w:r>
    </w:p>
    <w:p w:rsidR="00A828FD" w:rsidRPr="002978ED" w:rsidRDefault="00A828FD" w:rsidP="00A828FD">
      <w:pPr>
        <w:ind w:firstLine="709"/>
        <w:jc w:val="both"/>
        <w:rPr>
          <w:sz w:val="26"/>
          <w:szCs w:val="26"/>
        </w:rPr>
      </w:pPr>
      <w:r w:rsidRPr="002978ED">
        <w:rPr>
          <w:sz w:val="26"/>
          <w:szCs w:val="26"/>
        </w:rPr>
        <w:t>При недостатке места для ответов на лицевой стороне Бланка ответов № 2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 Пример заполнения приведен ниже.</w:t>
      </w:r>
    </w:p>
    <w:p w:rsidR="00A828FD" w:rsidRPr="002978ED" w:rsidRDefault="00A828FD" w:rsidP="00A828FD">
      <w:pPr>
        <w:jc w:val="both"/>
        <w:rPr>
          <w:sz w:val="26"/>
          <w:szCs w:val="26"/>
        </w:rPr>
      </w:pPr>
    </w:p>
    <w:p w:rsidR="00A828FD" w:rsidRPr="002978ED" w:rsidRDefault="00A828FD" w:rsidP="00A828FD">
      <w:pPr>
        <w:pStyle w:val="20"/>
      </w:pPr>
      <w:bookmarkStart w:id="68" w:name="_Toc470715342"/>
      <w:r>
        <w:t>9</w:t>
      </w:r>
      <w:r w:rsidRPr="002978ED">
        <w:t>.5. Заполнение дополнительного Бланка ответов №2</w:t>
      </w:r>
      <w:bookmarkEnd w:id="68"/>
      <w:r w:rsidRPr="002978ED">
        <w:t xml:space="preserve"> </w:t>
      </w:r>
    </w:p>
    <w:p w:rsidR="00A828FD" w:rsidRPr="002978ED" w:rsidRDefault="00A828FD" w:rsidP="00A828FD">
      <w:pPr>
        <w:widowControl w:val="0"/>
        <w:ind w:firstLine="709"/>
        <w:jc w:val="both"/>
        <w:rPr>
          <w:sz w:val="26"/>
          <w:szCs w:val="26"/>
        </w:rPr>
      </w:pPr>
      <w:r w:rsidRPr="002978ED">
        <w:rPr>
          <w:sz w:val="26"/>
          <w:szCs w:val="26"/>
        </w:rPr>
        <w:t>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ОГЭ в случае, когда в области ответов основного бланка ответов № 2 не осталось места. При этом организаторы фиксируют связь номеров основного и дополнительного бланков ответов в специальных полях бланков.</w:t>
      </w:r>
    </w:p>
    <w:p w:rsidR="00A828FD" w:rsidRPr="002978ED" w:rsidRDefault="00A828FD" w:rsidP="00A828FD">
      <w:pPr>
        <w:rPr>
          <w:sz w:val="26"/>
          <w:szCs w:val="26"/>
        </w:rPr>
      </w:pPr>
      <w:r w:rsidRPr="002978ED">
        <w:rPr>
          <w:sz w:val="26"/>
          <w:szCs w:val="26"/>
        </w:rPr>
        <w:br w:type="page"/>
      </w:r>
    </w:p>
    <w:p w:rsidR="00A828FD" w:rsidRPr="002978ED" w:rsidRDefault="00A828FD" w:rsidP="00A828FD">
      <w:pPr>
        <w:pStyle w:val="11"/>
      </w:pPr>
      <w:bookmarkStart w:id="69" w:name="_Toc410235035"/>
      <w:bookmarkStart w:id="70" w:name="_Toc410235141"/>
      <w:bookmarkStart w:id="71" w:name="_Toc470715343"/>
      <w:bookmarkStart w:id="72" w:name="_Toc379881173"/>
      <w:bookmarkStart w:id="73" w:name="_Toc404598542"/>
      <w:r>
        <w:lastRenderedPageBreak/>
        <w:t>10</w:t>
      </w:r>
      <w:r w:rsidRPr="002978ED">
        <w:t>.</w:t>
      </w:r>
      <w:r>
        <w:t xml:space="preserve"> </w:t>
      </w:r>
      <w:r w:rsidRPr="002978ED">
        <w:t>Инструктивные материалы</w:t>
      </w:r>
      <w:bookmarkEnd w:id="69"/>
      <w:bookmarkEnd w:id="70"/>
      <w:bookmarkEnd w:id="71"/>
    </w:p>
    <w:p w:rsidR="00A828FD" w:rsidRPr="002978ED" w:rsidRDefault="00A828FD" w:rsidP="00A828FD">
      <w:pPr>
        <w:pStyle w:val="20"/>
      </w:pPr>
      <w:bookmarkStart w:id="74" w:name="_Toc410235036"/>
      <w:bookmarkStart w:id="75" w:name="_Toc410235142"/>
      <w:bookmarkStart w:id="76" w:name="_Toc470715344"/>
      <w:r>
        <w:t>10</w:t>
      </w:r>
      <w:r w:rsidRPr="002978ED">
        <w:t>.1. Инструкция для руководителя ППЭ</w:t>
      </w:r>
      <w:bookmarkEnd w:id="72"/>
      <w:bookmarkEnd w:id="73"/>
      <w:bookmarkEnd w:id="74"/>
      <w:bookmarkEnd w:id="75"/>
      <w:bookmarkEnd w:id="76"/>
    </w:p>
    <w:p w:rsidR="00A828FD" w:rsidRPr="002978ED" w:rsidRDefault="00A828FD" w:rsidP="00A828FD">
      <w:pPr>
        <w:tabs>
          <w:tab w:val="left" w:pos="900"/>
          <w:tab w:val="left" w:pos="1260"/>
        </w:tabs>
        <w:ind w:firstLine="709"/>
        <w:jc w:val="both"/>
        <w:rPr>
          <w:b/>
          <w:sz w:val="26"/>
          <w:szCs w:val="26"/>
        </w:rPr>
      </w:pPr>
      <w:r w:rsidRPr="002978ED">
        <w:rPr>
          <w:b/>
          <w:sz w:val="26"/>
          <w:szCs w:val="26"/>
        </w:rPr>
        <w:t>Подготовка к проведению ГИА</w:t>
      </w:r>
    </w:p>
    <w:p w:rsidR="00A828FD" w:rsidRPr="002978ED" w:rsidRDefault="00A828FD" w:rsidP="00A828FD">
      <w:pPr>
        <w:tabs>
          <w:tab w:val="left" w:pos="900"/>
          <w:tab w:val="left" w:pos="1260"/>
        </w:tabs>
        <w:ind w:firstLine="709"/>
        <w:jc w:val="both"/>
        <w:rPr>
          <w:sz w:val="26"/>
          <w:szCs w:val="26"/>
        </w:rPr>
      </w:pPr>
      <w:r w:rsidRPr="002978ED">
        <w:rPr>
          <w:sz w:val="26"/>
          <w:szCs w:val="26"/>
        </w:rPr>
        <w:t xml:space="preserve">В качестве руководителей ППЭ привлекаются лица, прошедшие соответствующую подготовку. </w:t>
      </w:r>
      <w:proofErr w:type="gramStart"/>
      <w:r w:rsidRPr="002978ED">
        <w:rPr>
          <w:sz w:val="26"/>
          <w:szCs w:val="26"/>
        </w:rPr>
        <w:t>Не допускается привлекать в качестве руководителей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roofErr w:type="gramEnd"/>
    </w:p>
    <w:p w:rsidR="00A828FD" w:rsidRPr="002978ED" w:rsidRDefault="00A828FD" w:rsidP="00A828FD">
      <w:pPr>
        <w:tabs>
          <w:tab w:val="left" w:pos="900"/>
          <w:tab w:val="left" w:pos="1260"/>
        </w:tabs>
        <w:ind w:firstLine="709"/>
        <w:jc w:val="both"/>
        <w:rPr>
          <w:sz w:val="26"/>
          <w:szCs w:val="26"/>
        </w:rPr>
      </w:pPr>
      <w:r w:rsidRPr="002978ED">
        <w:rPr>
          <w:sz w:val="26"/>
          <w:szCs w:val="26"/>
        </w:rPr>
        <w:t>Руководители ППЭ информируются о месте расположения ППЭ, в </w:t>
      </w:r>
      <w:proofErr w:type="gramStart"/>
      <w:r w:rsidRPr="002978ED">
        <w:rPr>
          <w:sz w:val="26"/>
          <w:szCs w:val="26"/>
        </w:rPr>
        <w:t>который</w:t>
      </w:r>
      <w:proofErr w:type="gramEnd"/>
      <w:r w:rsidRPr="002978ED">
        <w:rPr>
          <w:sz w:val="26"/>
          <w:szCs w:val="26"/>
        </w:rPr>
        <w:t xml:space="preserve"> они направляются, не ранее чем за три рабочих дня до проведения экзамена по соответствующему учебному предмету.</w:t>
      </w:r>
    </w:p>
    <w:p w:rsidR="00A828FD" w:rsidRPr="002978ED" w:rsidRDefault="00A828FD" w:rsidP="00A828FD">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информируется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A828FD" w:rsidRPr="002978ED" w:rsidRDefault="00A828FD" w:rsidP="00A828FD">
      <w:pPr>
        <w:tabs>
          <w:tab w:val="left" w:pos="900"/>
          <w:tab w:val="left" w:pos="1260"/>
        </w:tabs>
        <w:ind w:firstLine="709"/>
        <w:jc w:val="both"/>
        <w:rPr>
          <w:b/>
          <w:sz w:val="26"/>
          <w:szCs w:val="26"/>
        </w:rPr>
      </w:pPr>
      <w:r w:rsidRPr="002978ED">
        <w:rPr>
          <w:b/>
          <w:sz w:val="26"/>
          <w:szCs w:val="26"/>
        </w:rPr>
        <w:t>Руководитель ППЭ должен знать:</w:t>
      </w:r>
    </w:p>
    <w:p w:rsidR="00A828FD" w:rsidRPr="002978ED" w:rsidRDefault="00A828FD" w:rsidP="00D91CB4">
      <w:pPr>
        <w:pStyle w:val="af"/>
        <w:numPr>
          <w:ilvl w:val="0"/>
          <w:numId w:val="14"/>
        </w:numPr>
        <w:ind w:left="0" w:firstLine="284"/>
        <w:jc w:val="both"/>
        <w:rPr>
          <w:sz w:val="26"/>
          <w:szCs w:val="26"/>
        </w:rPr>
      </w:pPr>
      <w:r w:rsidRPr="002978ED">
        <w:rPr>
          <w:sz w:val="26"/>
          <w:szCs w:val="26"/>
        </w:rPr>
        <w:t>нормативные правовые документы, регламентирующие порядок проведения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инструкции, определяющие порядок работы руководителя ППЭ.</w:t>
      </w:r>
    </w:p>
    <w:p w:rsidR="00A828FD" w:rsidRPr="002978ED" w:rsidRDefault="00A828FD" w:rsidP="00A828FD">
      <w:pPr>
        <w:ind w:firstLine="709"/>
        <w:jc w:val="both"/>
        <w:rPr>
          <w:b/>
          <w:sz w:val="26"/>
          <w:szCs w:val="26"/>
        </w:rPr>
      </w:pPr>
      <w:r w:rsidRPr="002978ED">
        <w:rPr>
          <w:b/>
          <w:sz w:val="26"/>
          <w:szCs w:val="26"/>
        </w:rPr>
        <w:t xml:space="preserve">Руководитель ППЭ совместно с руководителем </w:t>
      </w:r>
      <w:r>
        <w:rPr>
          <w:b/>
          <w:sz w:val="26"/>
          <w:szCs w:val="26"/>
        </w:rPr>
        <w:t>ОО</w:t>
      </w:r>
      <w:r w:rsidRPr="002978ED">
        <w:rPr>
          <w:b/>
          <w:sz w:val="26"/>
          <w:szCs w:val="26"/>
        </w:rPr>
        <w:t xml:space="preserve">, на базе которой организован ППЭ, обязан: </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готовность ППЭ к проведению ГИА в соответствии с требованиями к ППЭ</w:t>
      </w:r>
      <w:r w:rsidRPr="002978ED">
        <w:rPr>
          <w:sz w:val="26"/>
          <w:szCs w:val="26"/>
          <w:vertAlign w:val="superscript"/>
        </w:rPr>
        <w:footnoteReference w:id="6"/>
      </w:r>
      <w:r w:rsidRPr="002978ED">
        <w:rPr>
          <w:sz w:val="26"/>
          <w:szCs w:val="26"/>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проверить наличие и готовность помещений (аудиторий), необходимых для проведения ГИА</w:t>
      </w:r>
      <w:r w:rsidRPr="002978ED">
        <w:rPr>
          <w:sz w:val="26"/>
          <w:szCs w:val="26"/>
          <w:vertAlign w:val="superscript"/>
        </w:rPr>
        <w:footnoteReference w:id="7"/>
      </w:r>
      <w:r w:rsidRPr="002978ED">
        <w:rPr>
          <w:sz w:val="26"/>
          <w:szCs w:val="26"/>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проверить готовность рабочих мест для организаторов вне аудитории, обеспечивающих вход участников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проверить готовность рабочих мест для организаторов в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обеспечить аудитории для проведения ГИА заметным обозначением их номеров; </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помещения ППЭ заметным обозначением о ведении видеонаблюдения (в случае принятия ОИВ соответствующего решения);</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каждое рабочее место участника ГИА в аудитории заметным обозначением его номера;</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каждую аудиторию функционирующими часами, находящимися в поле зрения участников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lastRenderedPageBreak/>
        <w:t>убрать (закрыть) в аудиториях стенды, плакаты и иные материалы со справочно-познавательной информацией по соответствующим учебным предметам;</w:t>
      </w:r>
    </w:p>
    <w:p w:rsidR="00A828FD" w:rsidRPr="002978ED" w:rsidRDefault="00A828FD" w:rsidP="00D91CB4">
      <w:pPr>
        <w:pStyle w:val="af"/>
        <w:numPr>
          <w:ilvl w:val="0"/>
          <w:numId w:val="14"/>
        </w:numPr>
        <w:ind w:left="0" w:firstLine="284"/>
        <w:jc w:val="both"/>
        <w:rPr>
          <w:sz w:val="26"/>
          <w:szCs w:val="26"/>
        </w:rPr>
      </w:pPr>
      <w:r w:rsidRPr="002978ED">
        <w:rPr>
          <w:sz w:val="26"/>
          <w:szCs w:val="26"/>
        </w:rPr>
        <w:t>запереть и опечатать помещения, не использующиеся для проведения экзамена, в день проведения экзамена;</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предусмотреть отдельное помещение для хранения личных вещей участников ГИА до входа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предусмотреть аудитории до входа в ППЭ для лиц, сопровождающих участников ГИА, а также в ППЭ – для общественных наблюдателей, представителей СМИ и других лиц, имеющих право присутствовать в ППЭ в день проведения ГИА;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 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проверить работоспособность средств цифровой аудиозаписи в случае проведения ОГЭ по иностранным языкам с включенным разделом «Говорение», устные </w:t>
      </w:r>
      <w:proofErr w:type="gramStart"/>
      <w:r w:rsidRPr="002978ED">
        <w:rPr>
          <w:sz w:val="26"/>
          <w:szCs w:val="26"/>
        </w:rPr>
        <w:t>ответы</w:t>
      </w:r>
      <w:proofErr w:type="gramEnd"/>
      <w:r w:rsidRPr="002978ED">
        <w:rPr>
          <w:sz w:val="26"/>
          <w:szCs w:val="26"/>
        </w:rPr>
        <w:t xml:space="preserve"> на задания которого записываются на аудионосители;</w:t>
      </w:r>
    </w:p>
    <w:p w:rsidR="00A828FD" w:rsidRPr="002978ED" w:rsidRDefault="00A828FD" w:rsidP="00D91CB4">
      <w:pPr>
        <w:pStyle w:val="af"/>
        <w:numPr>
          <w:ilvl w:val="0"/>
          <w:numId w:val="14"/>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A828FD" w:rsidRPr="002978ED" w:rsidRDefault="00A828FD" w:rsidP="00D91CB4">
      <w:pPr>
        <w:pStyle w:val="af"/>
        <w:numPr>
          <w:ilvl w:val="0"/>
          <w:numId w:val="14"/>
        </w:numPr>
        <w:ind w:left="0" w:firstLine="284"/>
        <w:jc w:val="both"/>
        <w:rPr>
          <w:sz w:val="26"/>
          <w:szCs w:val="26"/>
        </w:rPr>
      </w:pPr>
      <w:r w:rsidRPr="002978ED">
        <w:rPr>
          <w:sz w:val="26"/>
          <w:szCs w:val="26"/>
        </w:rPr>
        <w:t>подготовить ножницы для вскрытия доставочных пакетов с ЭМ для каждой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подготовить черновики из расчета по два листа на каждого участника ГИА, а также дополнительные черновики (за исключением ОГЭ по иностранным языкам (раздел «Говорение»);</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обеспечить размещение в ППЭ и функционирование в день экзамена пункта медицинской помощи; </w:t>
      </w:r>
    </w:p>
    <w:p w:rsidR="00A828FD" w:rsidRPr="002978ED" w:rsidRDefault="00A828FD" w:rsidP="00D91CB4">
      <w:pPr>
        <w:pStyle w:val="af"/>
        <w:numPr>
          <w:ilvl w:val="0"/>
          <w:numId w:val="14"/>
        </w:numPr>
        <w:ind w:left="0" w:firstLine="426"/>
        <w:jc w:val="both"/>
        <w:rPr>
          <w:sz w:val="26"/>
          <w:szCs w:val="26"/>
        </w:rPr>
      </w:pPr>
      <w:r w:rsidRPr="002978ED">
        <w:rPr>
          <w:sz w:val="26"/>
          <w:szCs w:val="26"/>
        </w:rPr>
        <w:t xml:space="preserve">журнала учета участников ГИА, обратившихся к медицинскому работнику (Приложение </w:t>
      </w:r>
      <w:r>
        <w:rPr>
          <w:sz w:val="26"/>
          <w:szCs w:val="26"/>
        </w:rPr>
        <w:t>3</w:t>
      </w:r>
      <w:r w:rsidRPr="002978ED">
        <w:rPr>
          <w:sz w:val="26"/>
          <w:szCs w:val="26"/>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в случае проведения автоматизированного распределения в ППЭ  до начала экзамена организовать автоматизированное распределение участников экзамена и организаторов по аудиториям;</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ознакомление организаторов с инструктивными материалами под роспись в ведомости произвольной формы;</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A828FD" w:rsidRPr="002978ED" w:rsidRDefault="00A828FD" w:rsidP="00A828FD">
      <w:pPr>
        <w:contextualSpacing/>
        <w:jc w:val="both"/>
        <w:rPr>
          <w:sz w:val="26"/>
          <w:szCs w:val="26"/>
        </w:rPr>
      </w:pPr>
      <w:r w:rsidRPr="002978ED">
        <w:rPr>
          <w:sz w:val="26"/>
          <w:szCs w:val="26"/>
        </w:rPr>
        <w:tab/>
        <w:t>Ознакомить под роспись всех работников ППЭ со следующими материалами:</w:t>
      </w:r>
    </w:p>
    <w:p w:rsidR="00A828FD" w:rsidRPr="002978ED" w:rsidRDefault="00A828FD" w:rsidP="00D91CB4">
      <w:pPr>
        <w:pStyle w:val="af"/>
        <w:numPr>
          <w:ilvl w:val="0"/>
          <w:numId w:val="14"/>
        </w:numPr>
        <w:ind w:left="0" w:firstLine="284"/>
        <w:jc w:val="both"/>
        <w:rPr>
          <w:sz w:val="26"/>
          <w:szCs w:val="26"/>
        </w:rPr>
      </w:pPr>
      <w:r w:rsidRPr="002978ED">
        <w:rPr>
          <w:sz w:val="26"/>
          <w:szCs w:val="26"/>
        </w:rPr>
        <w:t>нормативными правовыми документами, регламентирующими проведение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инструкциями, определяющими порядок работы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правилами заполнения бланков ответов участниками ОГЭ;</w:t>
      </w:r>
    </w:p>
    <w:p w:rsidR="00A828FD" w:rsidRPr="002978ED" w:rsidRDefault="00A828FD" w:rsidP="00D91CB4">
      <w:pPr>
        <w:pStyle w:val="af"/>
        <w:numPr>
          <w:ilvl w:val="0"/>
          <w:numId w:val="14"/>
        </w:numPr>
        <w:ind w:left="0" w:firstLine="284"/>
        <w:jc w:val="both"/>
        <w:rPr>
          <w:sz w:val="26"/>
          <w:szCs w:val="26"/>
        </w:rPr>
      </w:pPr>
      <w:r w:rsidRPr="002978ED">
        <w:rPr>
          <w:sz w:val="26"/>
          <w:szCs w:val="26"/>
        </w:rPr>
        <w:t>порядком оформления форм, ведомостей, протоколов актов и служебных документов в аудитории и ППЭ.</w:t>
      </w:r>
    </w:p>
    <w:p w:rsidR="00A828FD" w:rsidRPr="002978ED" w:rsidRDefault="00A828FD" w:rsidP="00A828FD">
      <w:pPr>
        <w:tabs>
          <w:tab w:val="left" w:pos="993"/>
        </w:tabs>
        <w:ind w:firstLine="851"/>
        <w:contextualSpacing/>
        <w:jc w:val="both"/>
        <w:rPr>
          <w:sz w:val="26"/>
          <w:szCs w:val="26"/>
          <w:lang w:eastAsia="en-US"/>
        </w:rPr>
      </w:pPr>
      <w:r w:rsidRPr="002978ED">
        <w:rPr>
          <w:sz w:val="26"/>
          <w:szCs w:val="26"/>
          <w:lang w:eastAsia="en-US"/>
        </w:rPr>
        <w:t>Подготовить в необходимом количестве:</w:t>
      </w:r>
    </w:p>
    <w:p w:rsidR="00A828FD" w:rsidRPr="002978ED" w:rsidRDefault="00A828FD" w:rsidP="00D91CB4">
      <w:pPr>
        <w:pStyle w:val="af"/>
        <w:numPr>
          <w:ilvl w:val="0"/>
          <w:numId w:val="14"/>
        </w:numPr>
        <w:ind w:left="0" w:firstLine="284"/>
        <w:jc w:val="both"/>
        <w:rPr>
          <w:sz w:val="26"/>
          <w:szCs w:val="26"/>
        </w:rPr>
      </w:pPr>
      <w:r w:rsidRPr="002978ED">
        <w:rPr>
          <w:sz w:val="26"/>
          <w:szCs w:val="26"/>
        </w:rPr>
        <w:t>инструкцию, зачитываемую организатором в аудитории перед началом экзамена для участников ОГЭ;</w:t>
      </w:r>
    </w:p>
    <w:p w:rsidR="00A828FD" w:rsidRPr="002978ED" w:rsidRDefault="00A828FD" w:rsidP="00D91CB4">
      <w:pPr>
        <w:pStyle w:val="af"/>
        <w:numPr>
          <w:ilvl w:val="0"/>
          <w:numId w:val="14"/>
        </w:numPr>
        <w:ind w:left="0" w:firstLine="284"/>
        <w:jc w:val="both"/>
        <w:rPr>
          <w:sz w:val="26"/>
          <w:szCs w:val="26"/>
        </w:rPr>
      </w:pPr>
      <w:r w:rsidRPr="002978ED">
        <w:rPr>
          <w:sz w:val="26"/>
          <w:szCs w:val="26"/>
        </w:rPr>
        <w:lastRenderedPageBreak/>
        <w:t>информацию о сроках ознакомления участников ГИА с результатами и сроках подачи и рассмотрения апелляций о несогласии с выставленными баллами.</w:t>
      </w:r>
    </w:p>
    <w:p w:rsidR="00A828FD" w:rsidRPr="002978ED" w:rsidRDefault="00A828FD" w:rsidP="00A828FD">
      <w:pPr>
        <w:tabs>
          <w:tab w:val="left" w:pos="1440"/>
        </w:tabs>
        <w:ind w:firstLine="720"/>
        <w:jc w:val="both"/>
        <w:rPr>
          <w:b/>
          <w:sz w:val="26"/>
          <w:szCs w:val="26"/>
          <w:lang w:eastAsia="en-US"/>
        </w:rPr>
      </w:pPr>
    </w:p>
    <w:p w:rsidR="00A828FD" w:rsidRPr="002978ED" w:rsidRDefault="00A828FD" w:rsidP="00A828FD">
      <w:pPr>
        <w:tabs>
          <w:tab w:val="left" w:pos="1440"/>
        </w:tabs>
        <w:ind w:firstLine="720"/>
        <w:jc w:val="both"/>
        <w:rPr>
          <w:b/>
          <w:sz w:val="26"/>
          <w:szCs w:val="26"/>
          <w:lang w:eastAsia="en-US"/>
        </w:rPr>
      </w:pPr>
    </w:p>
    <w:p w:rsidR="00A828FD" w:rsidRPr="002978ED" w:rsidRDefault="00A828FD" w:rsidP="00A828FD">
      <w:pPr>
        <w:tabs>
          <w:tab w:val="left" w:pos="1440"/>
        </w:tabs>
        <w:ind w:firstLine="720"/>
        <w:jc w:val="both"/>
        <w:rPr>
          <w:b/>
          <w:sz w:val="26"/>
          <w:szCs w:val="26"/>
          <w:lang w:eastAsia="en-US"/>
        </w:rPr>
      </w:pPr>
    </w:p>
    <w:p w:rsidR="00A828FD" w:rsidRPr="002978ED" w:rsidRDefault="00A828FD" w:rsidP="00A828FD">
      <w:pPr>
        <w:tabs>
          <w:tab w:val="left" w:pos="1440"/>
        </w:tabs>
        <w:ind w:firstLine="720"/>
        <w:jc w:val="both"/>
        <w:rPr>
          <w:b/>
          <w:sz w:val="26"/>
          <w:szCs w:val="26"/>
          <w:lang w:eastAsia="en-US"/>
        </w:rPr>
      </w:pPr>
    </w:p>
    <w:p w:rsidR="00A828FD" w:rsidRPr="002978ED" w:rsidRDefault="00A828FD" w:rsidP="00A828FD">
      <w:pPr>
        <w:tabs>
          <w:tab w:val="left" w:pos="1440"/>
        </w:tabs>
        <w:ind w:firstLine="720"/>
        <w:jc w:val="both"/>
        <w:rPr>
          <w:b/>
          <w:sz w:val="26"/>
          <w:szCs w:val="26"/>
          <w:lang w:eastAsia="en-US"/>
        </w:rPr>
      </w:pPr>
    </w:p>
    <w:p w:rsidR="00A828FD" w:rsidRPr="002978ED" w:rsidRDefault="00A828FD" w:rsidP="00A828FD">
      <w:pPr>
        <w:tabs>
          <w:tab w:val="left" w:pos="1440"/>
        </w:tabs>
        <w:ind w:firstLine="720"/>
        <w:jc w:val="both"/>
        <w:rPr>
          <w:b/>
          <w:sz w:val="26"/>
          <w:szCs w:val="26"/>
          <w:lang w:eastAsia="en-US"/>
        </w:rPr>
      </w:pPr>
      <w:r w:rsidRPr="002978ED">
        <w:rPr>
          <w:b/>
          <w:sz w:val="26"/>
          <w:szCs w:val="26"/>
          <w:lang w:eastAsia="en-US"/>
        </w:rPr>
        <w:t>Проведение ГИА в ППЭ</w:t>
      </w:r>
      <w:r w:rsidRPr="002978ED">
        <w:rPr>
          <w:rStyle w:val="af2"/>
          <w:b/>
          <w:szCs w:val="26"/>
          <w:lang w:eastAsia="en-US"/>
        </w:rPr>
        <w:footnoteReference w:id="8"/>
      </w:r>
      <w:r w:rsidRPr="002978ED">
        <w:rPr>
          <w:b/>
          <w:sz w:val="26"/>
          <w:szCs w:val="26"/>
          <w:lang w:eastAsia="en-US"/>
        </w:rPr>
        <w:t xml:space="preserve">: </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приступить к своим обязанностям в ППЭ не позднее 8.00 дня проведения экзамена.</w:t>
      </w:r>
    </w:p>
    <w:p w:rsidR="00A828FD" w:rsidRPr="002978ED" w:rsidRDefault="00A828FD" w:rsidP="00A828FD">
      <w:pPr>
        <w:tabs>
          <w:tab w:val="left" w:pos="900"/>
          <w:tab w:val="left" w:pos="1260"/>
        </w:tabs>
        <w:ind w:firstLine="709"/>
        <w:jc w:val="both"/>
        <w:rPr>
          <w:sz w:val="26"/>
          <w:szCs w:val="26"/>
        </w:rPr>
      </w:pPr>
      <w:r w:rsidRPr="002978ED">
        <w:rPr>
          <w:sz w:val="26"/>
          <w:szCs w:val="26"/>
        </w:rPr>
        <w:t>Не позднее 8.30 дня проведения экзамена получить от уполномоченного представителя ГЭК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комплекты бланков, КИМ и дополнительных материалов;</w:t>
      </w:r>
    </w:p>
    <w:p w:rsidR="00A828FD" w:rsidRPr="002978ED" w:rsidRDefault="00A828FD" w:rsidP="00D91CB4">
      <w:pPr>
        <w:pStyle w:val="af"/>
        <w:numPr>
          <w:ilvl w:val="0"/>
          <w:numId w:val="14"/>
        </w:numPr>
        <w:ind w:left="0" w:firstLine="284"/>
        <w:jc w:val="both"/>
        <w:rPr>
          <w:sz w:val="26"/>
          <w:szCs w:val="26"/>
        </w:rPr>
      </w:pPr>
      <w:r w:rsidRPr="002978ED">
        <w:rPr>
          <w:sz w:val="26"/>
          <w:szCs w:val="26"/>
        </w:rPr>
        <w:t>дополнительные Бланки ответов № 2.</w:t>
      </w:r>
    </w:p>
    <w:p w:rsidR="00A828FD" w:rsidRPr="002978ED" w:rsidRDefault="00A828FD" w:rsidP="00D91CB4">
      <w:pPr>
        <w:pStyle w:val="af"/>
        <w:numPr>
          <w:ilvl w:val="0"/>
          <w:numId w:val="14"/>
        </w:numPr>
        <w:ind w:left="0" w:firstLine="284"/>
        <w:jc w:val="both"/>
        <w:rPr>
          <w:sz w:val="26"/>
          <w:szCs w:val="26"/>
        </w:rPr>
      </w:pPr>
      <w:r w:rsidRPr="002978ED">
        <w:rPr>
          <w:sz w:val="26"/>
          <w:szCs w:val="26"/>
        </w:rPr>
        <w:t>(Вскрытие и переупаковка комплектов запрещаются).</w:t>
      </w:r>
    </w:p>
    <w:p w:rsidR="00A828FD" w:rsidRPr="002978ED" w:rsidRDefault="00A828FD" w:rsidP="00A828FD">
      <w:pPr>
        <w:tabs>
          <w:tab w:val="left" w:pos="900"/>
          <w:tab w:val="left" w:pos="1260"/>
        </w:tabs>
        <w:ind w:firstLine="709"/>
        <w:jc w:val="both"/>
        <w:rPr>
          <w:sz w:val="26"/>
          <w:szCs w:val="26"/>
        </w:rPr>
      </w:pPr>
      <w:r w:rsidRPr="002978ED">
        <w:rPr>
          <w:sz w:val="26"/>
          <w:szCs w:val="26"/>
        </w:rPr>
        <w:t>Не позднее 8.30 дня проведения экзамена:</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регистрацию прибывающих в ППЭ организаторов;</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провести краткий инструктаж всех категорий организаторов, назначенных </w:t>
      </w:r>
      <w:proofErr w:type="gramStart"/>
      <w:r w:rsidRPr="002978ED">
        <w:rPr>
          <w:sz w:val="26"/>
          <w:szCs w:val="26"/>
        </w:rPr>
        <w:t>в</w:t>
      </w:r>
      <w:proofErr w:type="gramEnd"/>
      <w:r w:rsidRPr="002978ED">
        <w:rPr>
          <w:sz w:val="26"/>
          <w:szCs w:val="26"/>
        </w:rPr>
        <w:t> данный ППЭ.</w:t>
      </w:r>
    </w:p>
    <w:p w:rsidR="00A828FD" w:rsidRPr="002978ED" w:rsidRDefault="00A828FD" w:rsidP="00A828FD">
      <w:pPr>
        <w:tabs>
          <w:tab w:val="left" w:pos="900"/>
          <w:tab w:val="left" w:pos="1260"/>
        </w:tabs>
        <w:ind w:firstLine="709"/>
        <w:jc w:val="both"/>
        <w:rPr>
          <w:sz w:val="26"/>
          <w:szCs w:val="26"/>
        </w:rPr>
      </w:pPr>
      <w:r w:rsidRPr="002978ED">
        <w:rPr>
          <w:sz w:val="26"/>
          <w:szCs w:val="26"/>
        </w:rPr>
        <w:t xml:space="preserve">Организовать выдачу ответственным организаторам в аудиториях следующих материалов: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списков участников экзамена  в аудиториях;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протоколов проведения экзамена в аудитории ППЭ;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табличек  с номерами аудиторий;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направить организаторов в аудитории в соответствии </w:t>
      </w:r>
      <w:r w:rsidRPr="002978ED">
        <w:rPr>
          <w:sz w:val="26"/>
          <w:szCs w:val="26"/>
        </w:rPr>
        <w:br/>
        <w:t>с протоколом распределения организаторов ППЭ.</w:t>
      </w:r>
    </w:p>
    <w:p w:rsidR="00A828FD" w:rsidRPr="002978ED" w:rsidRDefault="00A828FD" w:rsidP="00A828FD">
      <w:pPr>
        <w:tabs>
          <w:tab w:val="left" w:pos="1440"/>
        </w:tabs>
        <w:ind w:firstLine="720"/>
        <w:jc w:val="both"/>
        <w:rPr>
          <w:sz w:val="26"/>
          <w:szCs w:val="26"/>
          <w:lang w:eastAsia="en-US"/>
        </w:rPr>
      </w:pPr>
      <w:r w:rsidRPr="002978ED">
        <w:rPr>
          <w:sz w:val="26"/>
          <w:szCs w:val="26"/>
          <w:lang w:eastAsia="en-US"/>
        </w:rPr>
        <w:t>Не позднее 9.15 дня проведения экзамена дать указание начать организованный вход участников экзаменов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Pr="002978ED">
        <w:rPr>
          <w:sz w:val="26"/>
          <w:szCs w:val="26"/>
        </w:rPr>
        <w:t xml:space="preserve"> по аудиториям.</w:t>
      </w:r>
    </w:p>
    <w:p w:rsidR="00A828FD" w:rsidRPr="002978ED" w:rsidRDefault="00A828FD" w:rsidP="00A828FD">
      <w:pPr>
        <w:tabs>
          <w:tab w:val="left" w:pos="1620"/>
        </w:tabs>
        <w:ind w:firstLine="720"/>
        <w:jc w:val="both"/>
        <w:rPr>
          <w:spacing w:val="-4"/>
          <w:sz w:val="26"/>
          <w:szCs w:val="26"/>
          <w:lang w:eastAsia="en-US"/>
        </w:rPr>
      </w:pPr>
      <w:r w:rsidRPr="002978ED">
        <w:rPr>
          <w:spacing w:val="-4"/>
          <w:sz w:val="26"/>
          <w:szCs w:val="26"/>
          <w:lang w:eastAsia="en-US"/>
        </w:rPr>
        <w:t xml:space="preserve">Не позднее 9.45 дня проведения экзамена выдать  в Штабе ППЭ ответственному организатору в аудитории </w:t>
      </w:r>
      <w:r>
        <w:rPr>
          <w:sz w:val="26"/>
          <w:szCs w:val="26"/>
          <w:lang w:eastAsia="en-US"/>
        </w:rPr>
        <w:t>ИК</w:t>
      </w:r>
      <w:r w:rsidRPr="002978ED">
        <w:rPr>
          <w:sz w:val="26"/>
          <w:szCs w:val="26"/>
          <w:lang w:eastAsia="en-US"/>
        </w:rPr>
        <w:t xml:space="preserve"> бланков, КИМ и дополнительные материалы, дополнительные Бланки ответов № 2</w:t>
      </w:r>
      <w:r w:rsidRPr="002978ED">
        <w:rPr>
          <w:spacing w:val="-4"/>
          <w:sz w:val="26"/>
          <w:szCs w:val="26"/>
          <w:lang w:eastAsia="en-US"/>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в течение экзамена контролировать ситуацию в ППЭ, решать возникающие в процессе экзамена вопросы.</w:t>
      </w:r>
    </w:p>
    <w:p w:rsidR="00A828FD" w:rsidRPr="002978ED" w:rsidRDefault="00A828FD" w:rsidP="00A828FD">
      <w:pPr>
        <w:tabs>
          <w:tab w:val="left" w:pos="1440"/>
        </w:tabs>
        <w:ind w:firstLine="720"/>
        <w:jc w:val="both"/>
        <w:rPr>
          <w:sz w:val="26"/>
          <w:szCs w:val="26"/>
          <w:lang w:eastAsia="en-US"/>
        </w:rPr>
      </w:pPr>
      <w:r w:rsidRPr="002978ED">
        <w:rPr>
          <w:sz w:val="26"/>
          <w:szCs w:val="26"/>
          <w:lang w:eastAsia="en-US"/>
        </w:rPr>
        <w:lastRenderedPageBreak/>
        <w:t>После окончания экзамена  в присутствии уполномоченного представителя ГЭК в ППЭ получить от всех ответственных организаторов в аудиториях и пересчитать:</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комплекты с Бланками </w:t>
      </w:r>
      <w:r>
        <w:rPr>
          <w:sz w:val="26"/>
          <w:szCs w:val="26"/>
        </w:rPr>
        <w:t xml:space="preserve">ответов </w:t>
      </w:r>
      <w:r w:rsidRPr="002978ED">
        <w:rPr>
          <w:sz w:val="26"/>
          <w:szCs w:val="26"/>
        </w:rPr>
        <w:t xml:space="preserve">№ 1 и № 2 и дополнительными Бланками ответов № 2;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запечатанный в конверт внешний носитель (CD, </w:t>
      </w:r>
      <w:proofErr w:type="spellStart"/>
      <w:r w:rsidRPr="002978ED">
        <w:rPr>
          <w:sz w:val="26"/>
          <w:szCs w:val="26"/>
        </w:rPr>
        <w:t>флеш</w:t>
      </w:r>
      <w:proofErr w:type="spellEnd"/>
      <w:r w:rsidRPr="002978ED">
        <w:rPr>
          <w:sz w:val="26"/>
          <w:szCs w:val="26"/>
        </w:rPr>
        <w:t>-карты и др.) с файлами экзаменационных работ участников по информатике и ИКТ;</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запечатанный в конверт внешний носитель (CD, </w:t>
      </w:r>
      <w:proofErr w:type="spellStart"/>
      <w:r w:rsidRPr="002978ED">
        <w:rPr>
          <w:sz w:val="26"/>
          <w:szCs w:val="26"/>
        </w:rPr>
        <w:t>флеш</w:t>
      </w:r>
      <w:proofErr w:type="spellEnd"/>
      <w:r w:rsidRPr="002978ED">
        <w:rPr>
          <w:sz w:val="26"/>
          <w:szCs w:val="26"/>
        </w:rPr>
        <w:t>-карты и др.)  с файлами ответов обучающихся на задания устной части экзамена 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неиспользованные дополнительные Бланки ответов № 2;</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A828FD" w:rsidRPr="002978ED" w:rsidRDefault="00A828FD" w:rsidP="00D91CB4">
      <w:pPr>
        <w:pStyle w:val="af"/>
        <w:numPr>
          <w:ilvl w:val="0"/>
          <w:numId w:val="14"/>
        </w:numPr>
        <w:ind w:left="0" w:firstLine="284"/>
        <w:jc w:val="both"/>
        <w:rPr>
          <w:sz w:val="26"/>
          <w:szCs w:val="26"/>
        </w:rPr>
      </w:pPr>
      <w:r w:rsidRPr="002978ED">
        <w:rPr>
          <w:sz w:val="26"/>
          <w:szCs w:val="26"/>
        </w:rPr>
        <w:t>черновики;</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протоколы проведения экзамена в аудитории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CD-диск с файлами практических экзаменационных заданий по информатике и ИКТ; </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CD-диски с </w:t>
      </w:r>
      <w:proofErr w:type="gramStart"/>
      <w:r w:rsidRPr="002978ED">
        <w:rPr>
          <w:sz w:val="26"/>
          <w:szCs w:val="26"/>
        </w:rPr>
        <w:t>материалами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CD-диски с цифровой аудиозаписью текста изложения по русскому языку.</w:t>
      </w:r>
    </w:p>
    <w:p w:rsidR="00A828FD" w:rsidRPr="002978ED" w:rsidRDefault="00A828FD" w:rsidP="00A828FD">
      <w:pPr>
        <w:tabs>
          <w:tab w:val="left" w:pos="1440"/>
        </w:tabs>
        <w:ind w:firstLine="720"/>
        <w:jc w:val="both"/>
        <w:rPr>
          <w:sz w:val="26"/>
          <w:szCs w:val="26"/>
          <w:lang w:eastAsia="en-US"/>
        </w:rPr>
      </w:pPr>
      <w:r w:rsidRPr="002978ED">
        <w:rPr>
          <w:sz w:val="26"/>
          <w:szCs w:val="26"/>
          <w:lang w:eastAsia="en-US"/>
        </w:rPr>
        <w:t>Сформировать и передать уполномоченному представителю ГЭК в ППЭ по акту приёма-передачи следующие материалы:</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комплекты с Бланками ответов № 1, № 2 и дополнительными Бланками ответов № 2,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 и др.) с файлами экзаменационных работ участников по информатике и ИКТ;</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 и др.) с файлами ответов участников на задания устной части экзамена 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неиспользованные дополнительные Бланки ответов № 2;</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A828FD" w:rsidRPr="002978ED" w:rsidRDefault="00A828FD" w:rsidP="00D91CB4">
      <w:pPr>
        <w:pStyle w:val="af"/>
        <w:numPr>
          <w:ilvl w:val="0"/>
          <w:numId w:val="14"/>
        </w:numPr>
        <w:ind w:left="0" w:firstLine="284"/>
        <w:jc w:val="both"/>
        <w:rPr>
          <w:sz w:val="26"/>
          <w:szCs w:val="26"/>
        </w:rPr>
      </w:pPr>
      <w:r w:rsidRPr="002978ED">
        <w:rPr>
          <w:sz w:val="26"/>
          <w:szCs w:val="26"/>
        </w:rPr>
        <w:t>неиспользованные экзаменационные комплекты;</w:t>
      </w:r>
    </w:p>
    <w:p w:rsidR="00A828FD" w:rsidRPr="002978ED" w:rsidRDefault="00A828FD" w:rsidP="00D91CB4">
      <w:pPr>
        <w:pStyle w:val="af"/>
        <w:numPr>
          <w:ilvl w:val="0"/>
          <w:numId w:val="14"/>
        </w:numPr>
        <w:ind w:left="0" w:firstLine="284"/>
        <w:jc w:val="both"/>
        <w:rPr>
          <w:sz w:val="26"/>
          <w:szCs w:val="26"/>
        </w:rPr>
      </w:pPr>
      <w:r w:rsidRPr="002978ED">
        <w:rPr>
          <w:sz w:val="26"/>
          <w:szCs w:val="26"/>
        </w:rPr>
        <w:t>акты об удалении участников с экзамена;</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 с файлами практических экзаменационных заданий по информатике и ИКТ;</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CD-диски с цифровой аудиозаписью исходного текста для написания участниками краткого изложения;</w:t>
      </w:r>
    </w:p>
    <w:p w:rsidR="00A828FD" w:rsidRPr="002978ED" w:rsidRDefault="00A828FD" w:rsidP="00D91CB4">
      <w:pPr>
        <w:pStyle w:val="af"/>
        <w:numPr>
          <w:ilvl w:val="0"/>
          <w:numId w:val="14"/>
        </w:numPr>
        <w:ind w:left="0" w:firstLine="284"/>
        <w:jc w:val="both"/>
        <w:rPr>
          <w:sz w:val="26"/>
          <w:szCs w:val="26"/>
        </w:rPr>
      </w:pPr>
      <w:r w:rsidRPr="002978ED">
        <w:rPr>
          <w:sz w:val="26"/>
          <w:szCs w:val="26"/>
        </w:rPr>
        <w:lastRenderedPageBreak/>
        <w:t xml:space="preserve">CD-диски с материалами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другие документы и материалы, которые руководитель ППЭ </w:t>
      </w:r>
      <w:r w:rsidRPr="002978ED">
        <w:rPr>
          <w:sz w:val="26"/>
          <w:szCs w:val="26"/>
        </w:rPr>
        <w:br/>
        <w:t>и уполномоченный представитель ГЭК в ППЭ сочли необходимым передать в РЦОИ;</w:t>
      </w:r>
    </w:p>
    <w:p w:rsidR="00A828FD" w:rsidRPr="002978ED" w:rsidRDefault="00A828FD" w:rsidP="00D91CB4">
      <w:pPr>
        <w:pStyle w:val="af"/>
        <w:numPr>
          <w:ilvl w:val="0"/>
          <w:numId w:val="14"/>
        </w:numPr>
        <w:ind w:left="0" w:firstLine="284"/>
        <w:jc w:val="both"/>
        <w:rPr>
          <w:sz w:val="26"/>
          <w:szCs w:val="26"/>
        </w:rPr>
      </w:pPr>
      <w:r w:rsidRPr="002978ED">
        <w:rPr>
          <w:sz w:val="26"/>
          <w:szCs w:val="26"/>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77" w:name="_Toc379881174"/>
      <w:bookmarkStart w:id="78" w:name="_Toc404598543"/>
    </w:p>
    <w:p w:rsidR="00A828FD" w:rsidRPr="002978ED" w:rsidRDefault="00A828FD" w:rsidP="00A828FD">
      <w:pPr>
        <w:tabs>
          <w:tab w:val="left" w:pos="1080"/>
        </w:tabs>
        <w:ind w:firstLine="709"/>
        <w:jc w:val="both"/>
        <w:rPr>
          <w:sz w:val="26"/>
          <w:szCs w:val="26"/>
        </w:rPr>
      </w:pPr>
    </w:p>
    <w:p w:rsidR="00A828FD" w:rsidRPr="002978ED" w:rsidRDefault="00A828FD" w:rsidP="00A828FD">
      <w:pPr>
        <w:pStyle w:val="20"/>
      </w:pPr>
      <w:bookmarkStart w:id="79" w:name="_Toc410235037"/>
      <w:bookmarkStart w:id="80" w:name="_Toc410235143"/>
      <w:bookmarkStart w:id="81" w:name="_Toc470715345"/>
      <w:r>
        <w:t>10</w:t>
      </w:r>
      <w:r w:rsidRPr="002978ED">
        <w:t>.2. Инструкция для уполномоченного представителя ГЭК</w:t>
      </w:r>
      <w:bookmarkEnd w:id="77"/>
      <w:bookmarkEnd w:id="78"/>
      <w:bookmarkEnd w:id="79"/>
      <w:bookmarkEnd w:id="80"/>
      <w:r w:rsidRPr="002978ED">
        <w:rPr>
          <w:rStyle w:val="af2"/>
        </w:rPr>
        <w:footnoteReference w:id="9"/>
      </w:r>
      <w:bookmarkEnd w:id="81"/>
      <w:r w:rsidRPr="002978ED">
        <w:t xml:space="preserve"> </w:t>
      </w:r>
    </w:p>
    <w:p w:rsidR="00A828FD" w:rsidRPr="002978ED" w:rsidRDefault="00A828FD" w:rsidP="00A828FD">
      <w:pPr>
        <w:tabs>
          <w:tab w:val="left" w:pos="900"/>
          <w:tab w:val="left" w:pos="1260"/>
        </w:tabs>
        <w:ind w:firstLine="709"/>
        <w:jc w:val="both"/>
        <w:rPr>
          <w:sz w:val="26"/>
          <w:szCs w:val="26"/>
        </w:rPr>
      </w:pPr>
      <w:r w:rsidRPr="002978ED">
        <w:rPr>
          <w:sz w:val="26"/>
          <w:szCs w:val="26"/>
        </w:rPr>
        <w:t>Уполномоченные представители ГЭК информируются о месте расположения ППЭ, в </w:t>
      </w:r>
      <w:proofErr w:type="gramStart"/>
      <w:r w:rsidRPr="002978ED">
        <w:rPr>
          <w:sz w:val="26"/>
          <w:szCs w:val="26"/>
        </w:rPr>
        <w:t>который</w:t>
      </w:r>
      <w:proofErr w:type="gramEnd"/>
      <w:r w:rsidRPr="002978ED">
        <w:rPr>
          <w:sz w:val="26"/>
          <w:szCs w:val="26"/>
        </w:rPr>
        <w:t xml:space="preserve"> они направляются, не ранее чем за три рабочих дня до проведения экзамена по соответствующему учебному предмету.</w:t>
      </w:r>
    </w:p>
    <w:p w:rsidR="00A828FD" w:rsidRPr="002978ED" w:rsidRDefault="00A828FD" w:rsidP="00A828FD">
      <w:pPr>
        <w:tabs>
          <w:tab w:val="left" w:pos="900"/>
          <w:tab w:val="left" w:pos="1260"/>
        </w:tabs>
        <w:ind w:firstLine="709"/>
        <w:jc w:val="both"/>
        <w:rPr>
          <w:sz w:val="26"/>
          <w:szCs w:val="26"/>
        </w:rPr>
      </w:pPr>
      <w:proofErr w:type="gramStart"/>
      <w:r w:rsidRPr="002978ED">
        <w:rPr>
          <w:sz w:val="26"/>
          <w:szCs w:val="26"/>
        </w:rPr>
        <w:t xml:space="preserve">Работники </w:t>
      </w:r>
      <w:r>
        <w:rPr>
          <w:sz w:val="26"/>
          <w:szCs w:val="26"/>
        </w:rPr>
        <w:t>ОО</w:t>
      </w:r>
      <w:r w:rsidRPr="002978ED">
        <w:rPr>
          <w:sz w:val="26"/>
          <w:szCs w:val="26"/>
        </w:rPr>
        <w:t>, привлекаемые к проведению ГИА в качестве уполномоченных представителей ГЭК,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A828FD" w:rsidRPr="002978ED" w:rsidRDefault="00A828FD" w:rsidP="00A828FD">
      <w:pPr>
        <w:tabs>
          <w:tab w:val="left" w:pos="900"/>
          <w:tab w:val="left" w:pos="1260"/>
        </w:tabs>
        <w:ind w:firstLine="709"/>
        <w:jc w:val="both"/>
        <w:rPr>
          <w:b/>
          <w:sz w:val="26"/>
          <w:szCs w:val="26"/>
        </w:rPr>
      </w:pPr>
      <w:r w:rsidRPr="002978ED">
        <w:rPr>
          <w:b/>
          <w:sz w:val="26"/>
          <w:szCs w:val="26"/>
        </w:rPr>
        <w:t>Уполномоченные представители ГЭК в ППЭ должны знать:</w:t>
      </w:r>
    </w:p>
    <w:p w:rsidR="00A828FD" w:rsidRPr="002978ED" w:rsidRDefault="00A828FD" w:rsidP="00D91CB4">
      <w:pPr>
        <w:pStyle w:val="af"/>
        <w:numPr>
          <w:ilvl w:val="0"/>
          <w:numId w:val="14"/>
        </w:numPr>
        <w:ind w:left="0" w:firstLine="284"/>
        <w:jc w:val="both"/>
        <w:rPr>
          <w:sz w:val="26"/>
          <w:szCs w:val="26"/>
        </w:rPr>
      </w:pPr>
      <w:r w:rsidRPr="002978ED">
        <w:rPr>
          <w:sz w:val="26"/>
          <w:szCs w:val="26"/>
        </w:rPr>
        <w:t>нормативные правовые документы, регламентирующие порядок проведения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 в ППЭ.</w:t>
      </w:r>
    </w:p>
    <w:p w:rsidR="00A828FD" w:rsidRPr="002978ED" w:rsidRDefault="00A828FD" w:rsidP="00A828FD">
      <w:pPr>
        <w:pStyle w:val="af"/>
        <w:ind w:left="284"/>
        <w:jc w:val="both"/>
        <w:rPr>
          <w:sz w:val="26"/>
          <w:szCs w:val="26"/>
        </w:rPr>
      </w:pPr>
    </w:p>
    <w:p w:rsidR="00A828FD" w:rsidRPr="002978ED" w:rsidRDefault="00A828FD" w:rsidP="00A828FD">
      <w:pPr>
        <w:pStyle w:val="af"/>
        <w:ind w:left="284" w:firstLine="424"/>
        <w:jc w:val="both"/>
        <w:rPr>
          <w:sz w:val="26"/>
          <w:szCs w:val="26"/>
        </w:rPr>
      </w:pPr>
      <w:r w:rsidRPr="002978ED">
        <w:rPr>
          <w:b/>
          <w:sz w:val="26"/>
          <w:szCs w:val="26"/>
          <w:lang w:eastAsia="en-US"/>
        </w:rPr>
        <w:t>На подготовительном этапе проведения экзамена:</w:t>
      </w:r>
      <w:r w:rsidRPr="002978ED">
        <w:rPr>
          <w:sz w:val="26"/>
          <w:szCs w:val="26"/>
        </w:rPr>
        <w:t xml:space="preserve"> </w:t>
      </w:r>
    </w:p>
    <w:p w:rsidR="00A828FD" w:rsidRDefault="00A828FD" w:rsidP="00D91CB4">
      <w:pPr>
        <w:pStyle w:val="af"/>
        <w:numPr>
          <w:ilvl w:val="0"/>
          <w:numId w:val="14"/>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ответственным лицом от 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w:t>
      </w:r>
      <w:proofErr w:type="spellStart"/>
      <w:r>
        <w:rPr>
          <w:sz w:val="26"/>
          <w:szCs w:val="26"/>
        </w:rPr>
        <w:t>т.ч</w:t>
      </w:r>
      <w:proofErr w:type="spellEnd"/>
      <w:r>
        <w:rPr>
          <w:sz w:val="26"/>
          <w:szCs w:val="26"/>
        </w:rPr>
        <w:t xml:space="preserve">. в РЦОИ) </w:t>
      </w:r>
      <w:r w:rsidRPr="002978ED">
        <w:rPr>
          <w:sz w:val="26"/>
          <w:szCs w:val="26"/>
        </w:rPr>
        <w:t xml:space="preserve">на бумажных носителях и упаковки ЭМ в случае использования ЭМ на электронных носителях;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 до проведения экзамена по соответствующему учебному предмету по решению ГЭК проверяют готовность ППЭ.</w:t>
      </w:r>
    </w:p>
    <w:p w:rsidR="00A828FD" w:rsidRPr="002978ED" w:rsidRDefault="00A828FD" w:rsidP="00A828FD">
      <w:pPr>
        <w:pStyle w:val="af"/>
        <w:ind w:left="284"/>
        <w:jc w:val="both"/>
        <w:rPr>
          <w:sz w:val="26"/>
          <w:szCs w:val="26"/>
        </w:rPr>
      </w:pPr>
    </w:p>
    <w:p w:rsidR="00A828FD" w:rsidRPr="002978ED" w:rsidRDefault="00A828FD" w:rsidP="00A828FD">
      <w:pPr>
        <w:tabs>
          <w:tab w:val="left" w:pos="1440"/>
        </w:tabs>
        <w:ind w:firstLine="720"/>
        <w:jc w:val="both"/>
        <w:rPr>
          <w:sz w:val="26"/>
          <w:szCs w:val="26"/>
          <w:lang w:eastAsia="en-US"/>
        </w:rPr>
      </w:pPr>
      <w:r w:rsidRPr="002978ED">
        <w:rPr>
          <w:b/>
          <w:sz w:val="26"/>
          <w:szCs w:val="26"/>
          <w:lang w:eastAsia="en-US"/>
        </w:rPr>
        <w:lastRenderedPageBreak/>
        <w:t xml:space="preserve">В день проведения экзамена </w:t>
      </w:r>
    </w:p>
    <w:p w:rsidR="00A828FD" w:rsidRDefault="00A828FD" w:rsidP="00D91CB4">
      <w:pPr>
        <w:pStyle w:val="af"/>
        <w:numPr>
          <w:ilvl w:val="0"/>
          <w:numId w:val="14"/>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A828FD" w:rsidRPr="00C57326" w:rsidRDefault="00A828FD" w:rsidP="00A828FD">
      <w:pPr>
        <w:ind w:left="426" w:firstLine="282"/>
        <w:jc w:val="both"/>
        <w:rPr>
          <w:sz w:val="26"/>
          <w:szCs w:val="26"/>
        </w:rPr>
      </w:pPr>
      <w:r w:rsidRPr="00C57326">
        <w:rPr>
          <w:sz w:val="26"/>
          <w:szCs w:val="26"/>
          <w:lang w:eastAsia="en-US"/>
        </w:rPr>
        <w:t>получают:</w:t>
      </w:r>
    </w:p>
    <w:p w:rsidR="00A828FD" w:rsidRPr="002978ED" w:rsidRDefault="00A828FD" w:rsidP="00D91CB4">
      <w:pPr>
        <w:pStyle w:val="af"/>
        <w:numPr>
          <w:ilvl w:val="0"/>
          <w:numId w:val="14"/>
        </w:numPr>
        <w:ind w:left="0" w:firstLine="284"/>
        <w:jc w:val="both"/>
        <w:rPr>
          <w:sz w:val="26"/>
          <w:szCs w:val="26"/>
        </w:rPr>
      </w:pPr>
      <w:r w:rsidRPr="002978ED">
        <w:rPr>
          <w:sz w:val="26"/>
          <w:szCs w:val="26"/>
        </w:rPr>
        <w:t>комплекты бланков, КИМ и дополнительных материалов;</w:t>
      </w:r>
    </w:p>
    <w:p w:rsidR="00A828FD" w:rsidRPr="002978ED" w:rsidRDefault="00A828FD" w:rsidP="00D91CB4">
      <w:pPr>
        <w:pStyle w:val="af"/>
        <w:numPr>
          <w:ilvl w:val="0"/>
          <w:numId w:val="14"/>
        </w:numPr>
        <w:ind w:left="0" w:firstLine="284"/>
        <w:jc w:val="both"/>
        <w:rPr>
          <w:sz w:val="26"/>
          <w:szCs w:val="26"/>
        </w:rPr>
      </w:pPr>
      <w:r w:rsidRPr="002978ED">
        <w:rPr>
          <w:sz w:val="26"/>
          <w:szCs w:val="26"/>
        </w:rPr>
        <w:t>дополнительные Бланки ответов № 2;</w:t>
      </w:r>
    </w:p>
    <w:p w:rsidR="00A828FD" w:rsidRPr="002978ED" w:rsidRDefault="00A828FD" w:rsidP="00D91CB4">
      <w:pPr>
        <w:pStyle w:val="af"/>
        <w:numPr>
          <w:ilvl w:val="0"/>
          <w:numId w:val="14"/>
        </w:numPr>
        <w:ind w:left="0" w:firstLine="284"/>
        <w:jc w:val="both"/>
        <w:rPr>
          <w:sz w:val="26"/>
          <w:szCs w:val="26"/>
        </w:rPr>
      </w:pPr>
      <w:r w:rsidRPr="002978ED">
        <w:rPr>
          <w:sz w:val="26"/>
          <w:szCs w:val="26"/>
          <w:lang w:eastAsia="en-US"/>
        </w:rPr>
        <w:t>обеспечивают надежное хранение полученных ЭМ до передачи их руководителю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доставляют ЭМ в ППЭ не позднее 8.30 дня проведения экзамена;</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присутствуют при организации входа участников ГИА в ППЭ и осуществляют контроль за выполнением требования о запрете участникам ГИА, организаторам, ассистентам, оказывающим необходимую техническую помощь обучающимся с ОВЗ, техническим специалистам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месте для личных вещей участников ГИА.</w:t>
      </w:r>
      <w:proofErr w:type="gramEnd"/>
    </w:p>
    <w:p w:rsidR="00A828FD" w:rsidRPr="002978ED" w:rsidRDefault="00A828FD" w:rsidP="00A828FD">
      <w:pPr>
        <w:pStyle w:val="af"/>
        <w:ind w:left="284"/>
        <w:jc w:val="both"/>
        <w:rPr>
          <w:sz w:val="26"/>
          <w:szCs w:val="26"/>
        </w:rPr>
      </w:pPr>
    </w:p>
    <w:p w:rsidR="00A828FD" w:rsidRPr="002978ED" w:rsidRDefault="00A828FD" w:rsidP="00A828FD">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A828FD" w:rsidRPr="002978ED" w:rsidRDefault="00A828FD" w:rsidP="00A828FD">
      <w:pPr>
        <w:ind w:firstLine="709"/>
        <w:jc w:val="both"/>
        <w:rPr>
          <w:sz w:val="26"/>
          <w:szCs w:val="26"/>
          <w:lang w:eastAsia="en-US"/>
        </w:rPr>
      </w:pPr>
      <w:r w:rsidRPr="002978ED">
        <w:rPr>
          <w:sz w:val="26"/>
          <w:szCs w:val="26"/>
        </w:rPr>
        <w:t>1. В случае проведения автоматизированного распределения в ППЭ  до начала экзамена присутствуют при автоматизированном распределении участников экзамена и организаторов по аудиториям;</w:t>
      </w:r>
    </w:p>
    <w:p w:rsidR="00A828FD" w:rsidRPr="002978ED" w:rsidRDefault="00A828FD" w:rsidP="00A828FD">
      <w:pPr>
        <w:tabs>
          <w:tab w:val="left" w:pos="-142"/>
          <w:tab w:val="left" w:pos="993"/>
        </w:tabs>
        <w:ind w:firstLine="709"/>
        <w:jc w:val="both"/>
        <w:rPr>
          <w:sz w:val="26"/>
          <w:szCs w:val="26"/>
          <w:lang w:eastAsia="en-US"/>
        </w:rPr>
      </w:pPr>
      <w:r w:rsidRPr="002978ED">
        <w:rPr>
          <w:sz w:val="26"/>
          <w:szCs w:val="26"/>
          <w:lang w:eastAsia="en-US"/>
        </w:rPr>
        <w:t>2. Не позднее 8.30 дня проведения экзамена передают руководителю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комплекты бланков, КИМ и дополнительные материалы;</w:t>
      </w:r>
    </w:p>
    <w:p w:rsidR="00A828FD" w:rsidRPr="002978ED" w:rsidRDefault="00A828FD" w:rsidP="00D91CB4">
      <w:pPr>
        <w:pStyle w:val="af"/>
        <w:numPr>
          <w:ilvl w:val="0"/>
          <w:numId w:val="14"/>
        </w:numPr>
        <w:ind w:left="0" w:firstLine="284"/>
        <w:jc w:val="both"/>
        <w:rPr>
          <w:sz w:val="26"/>
          <w:szCs w:val="26"/>
        </w:rPr>
      </w:pPr>
      <w:r w:rsidRPr="002978ED">
        <w:rPr>
          <w:sz w:val="26"/>
          <w:szCs w:val="26"/>
        </w:rPr>
        <w:t>дополнительные Бланки ответов № 2;</w:t>
      </w:r>
    </w:p>
    <w:p w:rsidR="00A828FD" w:rsidRPr="002978ED" w:rsidRDefault="00A828FD" w:rsidP="00D91CB4">
      <w:pPr>
        <w:pStyle w:val="af"/>
        <w:numPr>
          <w:ilvl w:val="0"/>
          <w:numId w:val="14"/>
        </w:numPr>
        <w:ind w:left="0" w:firstLine="284"/>
        <w:jc w:val="both"/>
        <w:rPr>
          <w:sz w:val="26"/>
          <w:szCs w:val="26"/>
        </w:rPr>
      </w:pPr>
      <w:r w:rsidRPr="002978ED">
        <w:rPr>
          <w:sz w:val="26"/>
          <w:szCs w:val="26"/>
        </w:rPr>
        <w:t>оформляют акт приёмки-передачи материалов руководителю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контролируют проведение экзамена в ППЭ и решают возникающие вопросы совместно с руководителем ППЭ;</w:t>
      </w:r>
    </w:p>
    <w:p w:rsidR="00A828FD" w:rsidRPr="002978ED" w:rsidRDefault="00A828FD" w:rsidP="00D91CB4">
      <w:pPr>
        <w:pStyle w:val="af"/>
        <w:numPr>
          <w:ilvl w:val="0"/>
          <w:numId w:val="15"/>
        </w:numPr>
        <w:ind w:left="284" w:firstLine="76"/>
        <w:jc w:val="both"/>
        <w:rPr>
          <w:sz w:val="26"/>
          <w:szCs w:val="26"/>
        </w:rPr>
      </w:pPr>
      <w:r w:rsidRPr="002978ED">
        <w:rPr>
          <w:sz w:val="26"/>
          <w:szCs w:val="26"/>
        </w:rPr>
        <w:t>составляют акт о досрочном завершении участником ГИА экзамена по объективным причинам;</w:t>
      </w:r>
    </w:p>
    <w:p w:rsidR="00A828FD" w:rsidRPr="002978ED" w:rsidRDefault="00A828FD" w:rsidP="00D91CB4">
      <w:pPr>
        <w:pStyle w:val="af"/>
        <w:numPr>
          <w:ilvl w:val="0"/>
          <w:numId w:val="15"/>
        </w:numPr>
        <w:jc w:val="both"/>
        <w:rPr>
          <w:sz w:val="26"/>
          <w:szCs w:val="26"/>
        </w:rPr>
      </w:pPr>
      <w:r w:rsidRPr="002978ED">
        <w:rPr>
          <w:sz w:val="26"/>
          <w:szCs w:val="26"/>
        </w:rPr>
        <w:t>обеспечивают соблюдение установленного порядка проведения ГИА.</w:t>
      </w:r>
    </w:p>
    <w:p w:rsidR="00A828FD" w:rsidRPr="002978ED" w:rsidRDefault="00A828FD" w:rsidP="00A828FD">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A828FD" w:rsidRPr="002978ED" w:rsidRDefault="00A828FD" w:rsidP="00D91CB4">
      <w:pPr>
        <w:pStyle w:val="af"/>
        <w:numPr>
          <w:ilvl w:val="0"/>
          <w:numId w:val="14"/>
        </w:numPr>
        <w:ind w:left="0" w:firstLine="284"/>
        <w:jc w:val="both"/>
        <w:rPr>
          <w:sz w:val="26"/>
          <w:szCs w:val="26"/>
        </w:rPr>
      </w:pPr>
      <w:r w:rsidRPr="002978ED">
        <w:rPr>
          <w:sz w:val="26"/>
          <w:szCs w:val="26"/>
        </w:rPr>
        <w:t>удалять с экзамена участников ГИА, нарушающих порядок проведения ОГЭ;</w:t>
      </w:r>
    </w:p>
    <w:p w:rsidR="00A828FD" w:rsidRDefault="00A828FD" w:rsidP="0002143B">
      <w:pPr>
        <w:rPr>
          <w:sz w:val="26"/>
          <w:szCs w:val="28"/>
        </w:rPr>
      </w:pPr>
    </w:p>
    <w:p w:rsidR="00A828FD" w:rsidRDefault="00A828FD" w:rsidP="00D91CB4">
      <w:pPr>
        <w:pStyle w:val="af"/>
        <w:numPr>
          <w:ilvl w:val="0"/>
          <w:numId w:val="14"/>
        </w:numPr>
        <w:ind w:left="0" w:firstLine="284"/>
        <w:jc w:val="both"/>
        <w:rPr>
          <w:sz w:val="26"/>
          <w:szCs w:val="26"/>
        </w:rPr>
      </w:pPr>
    </w:p>
    <w:p w:rsidR="00A828FD" w:rsidRPr="002978ED" w:rsidRDefault="00A828FD" w:rsidP="00D91CB4">
      <w:pPr>
        <w:pStyle w:val="af"/>
        <w:numPr>
          <w:ilvl w:val="0"/>
          <w:numId w:val="14"/>
        </w:numPr>
        <w:ind w:left="0" w:firstLine="284"/>
        <w:jc w:val="both"/>
        <w:rPr>
          <w:sz w:val="26"/>
          <w:szCs w:val="26"/>
        </w:rPr>
      </w:pPr>
      <w:r w:rsidRPr="002978ED">
        <w:rPr>
          <w:sz w:val="26"/>
          <w:szCs w:val="26"/>
        </w:rPr>
        <w:t>удалять из ППЭ общественных наблюдателей и других лиц, привлекаемых к проведению экзамена в ППЭ, но нарушающих установленный порядок его проведения;</w:t>
      </w:r>
    </w:p>
    <w:p w:rsidR="00A828FD" w:rsidRPr="002978ED" w:rsidRDefault="00A828FD" w:rsidP="00A828FD">
      <w:pPr>
        <w:tabs>
          <w:tab w:val="left" w:pos="709"/>
        </w:tabs>
        <w:ind w:left="709" w:hanging="709"/>
        <w:jc w:val="both"/>
        <w:rPr>
          <w:sz w:val="26"/>
          <w:szCs w:val="26"/>
        </w:rPr>
      </w:pPr>
      <w:r w:rsidRPr="002978ED">
        <w:rPr>
          <w:sz w:val="26"/>
          <w:szCs w:val="26"/>
        </w:rPr>
        <w:tab/>
        <w:t xml:space="preserve">В указанных выше случаях уполномоченные представители ГЭК:  </w:t>
      </w:r>
    </w:p>
    <w:p w:rsidR="00A828FD" w:rsidRPr="002978ED" w:rsidRDefault="00A828FD" w:rsidP="00A828FD">
      <w:pPr>
        <w:tabs>
          <w:tab w:val="left" w:pos="709"/>
        </w:tabs>
        <w:ind w:left="709" w:hanging="709"/>
        <w:jc w:val="both"/>
        <w:rPr>
          <w:sz w:val="26"/>
          <w:szCs w:val="26"/>
        </w:rPr>
      </w:pPr>
      <w:r w:rsidRPr="002978ED">
        <w:rPr>
          <w:sz w:val="26"/>
          <w:szCs w:val="26"/>
        </w:rPr>
        <w:tab/>
        <w:t xml:space="preserve">- составляют акт об удалении с экзамена и удаляют лиц, нарушивших </w:t>
      </w:r>
    </w:p>
    <w:p w:rsidR="00A828FD" w:rsidRPr="002978ED" w:rsidRDefault="00A828FD" w:rsidP="00A828FD">
      <w:pPr>
        <w:tabs>
          <w:tab w:val="left" w:pos="0"/>
        </w:tabs>
        <w:ind w:left="709" w:hanging="709"/>
        <w:jc w:val="both"/>
        <w:rPr>
          <w:sz w:val="26"/>
          <w:szCs w:val="26"/>
        </w:rPr>
      </w:pPr>
      <w:r w:rsidRPr="002978ED">
        <w:rPr>
          <w:sz w:val="26"/>
          <w:szCs w:val="26"/>
        </w:rPr>
        <w:lastRenderedPageBreak/>
        <w:t>устанавливаемый порядок проведения ГИА, из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принимают апелляцию участника ГИА о нарушении установленного порядка проведения ГИА (за исключением случаев, установленных пунктом 63 Порядка);</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участник ОГЭ,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ОВЗ в целях проверки изложенных в апелляции сведений о нарушении установленного порядка</w:t>
      </w:r>
      <w:proofErr w:type="gramEnd"/>
      <w:r w:rsidRPr="002978ED">
        <w:rPr>
          <w:sz w:val="26"/>
          <w:szCs w:val="26"/>
        </w:rPr>
        <w:t xml:space="preserve"> проведения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оформляют в форме заключения результаты указанной проверки и  в тот же день передают в КК.</w:t>
      </w:r>
    </w:p>
    <w:p w:rsidR="00A828FD" w:rsidRPr="002978ED" w:rsidRDefault="00A828FD" w:rsidP="00A828FD">
      <w:pPr>
        <w:tabs>
          <w:tab w:val="left" w:pos="900"/>
          <w:tab w:val="left" w:pos="1260"/>
        </w:tabs>
        <w:ind w:firstLine="709"/>
        <w:jc w:val="both"/>
        <w:rPr>
          <w:sz w:val="26"/>
          <w:szCs w:val="26"/>
        </w:rPr>
      </w:pPr>
    </w:p>
    <w:p w:rsidR="00A828FD" w:rsidRPr="002978ED" w:rsidRDefault="00A828FD" w:rsidP="00A828FD">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A828FD" w:rsidRPr="002978ED" w:rsidRDefault="00A828FD" w:rsidP="00D91CB4">
      <w:pPr>
        <w:pStyle w:val="af"/>
        <w:numPr>
          <w:ilvl w:val="0"/>
          <w:numId w:val="14"/>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Pr="002978ED">
        <w:rPr>
          <w:sz w:val="26"/>
          <w:szCs w:val="26"/>
        </w:rPr>
        <w:t xml:space="preserve">; </w:t>
      </w:r>
    </w:p>
    <w:p w:rsidR="00A828FD" w:rsidRPr="002978ED" w:rsidRDefault="00A828FD" w:rsidP="00D91CB4">
      <w:pPr>
        <w:pStyle w:val="af"/>
        <w:numPr>
          <w:ilvl w:val="0"/>
          <w:numId w:val="14"/>
        </w:numPr>
        <w:ind w:left="0" w:firstLine="284"/>
        <w:jc w:val="both"/>
        <w:rPr>
          <w:sz w:val="26"/>
          <w:szCs w:val="26"/>
        </w:rPr>
      </w:pPr>
      <w:r w:rsidRPr="002978ED">
        <w:rPr>
          <w:sz w:val="26"/>
          <w:szCs w:val="26"/>
        </w:rPr>
        <w:t>составляют отчет о проведении экзамена в ППЭ, который в тот же день передается в ГЭК.</w:t>
      </w:r>
    </w:p>
    <w:p w:rsidR="00A828FD" w:rsidRPr="002978ED" w:rsidRDefault="00A828FD" w:rsidP="00A828FD">
      <w:pPr>
        <w:pStyle w:val="af"/>
        <w:ind w:left="284"/>
        <w:jc w:val="both"/>
        <w:rPr>
          <w:sz w:val="26"/>
          <w:szCs w:val="26"/>
        </w:rPr>
      </w:pPr>
    </w:p>
    <w:p w:rsidR="00A828FD" w:rsidRPr="002978ED" w:rsidRDefault="00A828FD" w:rsidP="00A828FD">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A828FD" w:rsidRPr="002978ED" w:rsidRDefault="00A828FD" w:rsidP="00A828FD">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 по результатам проведения экзамена в ППЭ;</w:t>
      </w:r>
    </w:p>
    <w:p w:rsidR="00A828FD" w:rsidRPr="002978ED" w:rsidRDefault="00A828FD" w:rsidP="00A828FD">
      <w:pPr>
        <w:tabs>
          <w:tab w:val="left" w:pos="993"/>
          <w:tab w:val="left" w:pos="1440"/>
        </w:tabs>
        <w:ind w:firstLine="709"/>
        <w:jc w:val="both"/>
        <w:rPr>
          <w:sz w:val="26"/>
          <w:szCs w:val="26"/>
          <w:lang w:eastAsia="en-US"/>
        </w:rPr>
      </w:pPr>
      <w:r w:rsidRPr="002978ED">
        <w:rPr>
          <w:sz w:val="26"/>
          <w:szCs w:val="26"/>
          <w:lang w:eastAsia="en-US"/>
        </w:rPr>
        <w:t xml:space="preserve">2) Принять от руководителя ППЭ по акту приёма –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комплекты с Бланками ответов № 1, Бланками ответов </w:t>
      </w:r>
      <w:r>
        <w:rPr>
          <w:sz w:val="26"/>
          <w:szCs w:val="26"/>
        </w:rPr>
        <w:t xml:space="preserve">№ </w:t>
      </w:r>
      <w:r w:rsidRPr="002978ED">
        <w:rPr>
          <w:sz w:val="26"/>
          <w:szCs w:val="26"/>
        </w:rPr>
        <w:t xml:space="preserve">2 и дополнительными Бланками </w:t>
      </w:r>
      <w:r>
        <w:rPr>
          <w:sz w:val="26"/>
          <w:szCs w:val="26"/>
        </w:rPr>
        <w:t xml:space="preserve">ответов </w:t>
      </w:r>
      <w:r w:rsidRPr="002978ED">
        <w:rPr>
          <w:sz w:val="26"/>
          <w:szCs w:val="26"/>
        </w:rPr>
        <w:t>№ 2</w:t>
      </w:r>
      <w:r>
        <w:rPr>
          <w:sz w:val="26"/>
          <w:szCs w:val="26"/>
        </w:rPr>
        <w:t>;</w:t>
      </w:r>
      <w:r w:rsidRPr="002978ED">
        <w:rPr>
          <w:sz w:val="26"/>
          <w:szCs w:val="26"/>
        </w:rPr>
        <w:t xml:space="preserve">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 и др.) с файлами экзаменационных работ участников по информатике и ИКТ;</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 и др.) с файлами ответов участников на задания устной части экзамена 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неиспользованные дополнительные Бланки ответов № 2;</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A828FD" w:rsidRPr="002978ED" w:rsidRDefault="00A828FD" w:rsidP="00D91CB4">
      <w:pPr>
        <w:pStyle w:val="af"/>
        <w:numPr>
          <w:ilvl w:val="0"/>
          <w:numId w:val="14"/>
        </w:numPr>
        <w:ind w:left="0" w:firstLine="284"/>
        <w:jc w:val="both"/>
        <w:rPr>
          <w:sz w:val="26"/>
          <w:szCs w:val="26"/>
        </w:rPr>
      </w:pPr>
      <w:r w:rsidRPr="002978ED">
        <w:rPr>
          <w:sz w:val="26"/>
          <w:szCs w:val="26"/>
        </w:rPr>
        <w:t>неиспользованные комплекты экзаменационных материалов;</w:t>
      </w:r>
    </w:p>
    <w:p w:rsidR="00A828FD" w:rsidRPr="002978ED" w:rsidRDefault="00A828FD" w:rsidP="00D91CB4">
      <w:pPr>
        <w:pStyle w:val="af"/>
        <w:numPr>
          <w:ilvl w:val="0"/>
          <w:numId w:val="14"/>
        </w:numPr>
        <w:ind w:left="0" w:firstLine="284"/>
        <w:jc w:val="both"/>
        <w:rPr>
          <w:sz w:val="26"/>
          <w:szCs w:val="26"/>
        </w:rPr>
      </w:pPr>
      <w:r w:rsidRPr="002978ED">
        <w:rPr>
          <w:sz w:val="26"/>
          <w:szCs w:val="26"/>
        </w:rPr>
        <w:t>имеющие полиграфические дефекты КИМ, Бланки ответов № 1 или</w:t>
      </w:r>
      <w:r w:rsidRPr="002978ED">
        <w:rPr>
          <w:sz w:val="26"/>
          <w:szCs w:val="26"/>
        </w:rPr>
        <w:br/>
        <w:t>Бланки ответов № 2;</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протокол проведения экзамена ГИА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lastRenderedPageBreak/>
        <w:t>протоколы проведения экзаменов в аудиториях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списки участников экзамена в аудиториях;</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 у них документа, удостоверяющего личность;</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 с файлами практических экзаменационных заданий по информатике и ИКТ;</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CD-диски с цифровой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A828FD" w:rsidRPr="002978ED" w:rsidRDefault="00A828FD" w:rsidP="00D91CB4">
      <w:pPr>
        <w:pStyle w:val="af"/>
        <w:numPr>
          <w:ilvl w:val="0"/>
          <w:numId w:val="14"/>
        </w:numPr>
        <w:ind w:left="0" w:firstLine="284"/>
        <w:jc w:val="both"/>
        <w:rPr>
          <w:sz w:val="26"/>
          <w:szCs w:val="26"/>
        </w:rPr>
      </w:pPr>
      <w:r w:rsidRPr="002978ED">
        <w:rPr>
          <w:sz w:val="26"/>
          <w:szCs w:val="26"/>
        </w:rPr>
        <w:t>CD-диски с </w:t>
      </w:r>
      <w:proofErr w:type="gramStart"/>
      <w:r w:rsidRPr="002978ED">
        <w:rPr>
          <w:sz w:val="26"/>
          <w:szCs w:val="26"/>
        </w:rPr>
        <w:t>материалами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другие документы и материалы,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 в РЦОИ;</w:t>
      </w:r>
    </w:p>
    <w:p w:rsidR="00A828FD" w:rsidRPr="002978ED" w:rsidRDefault="00A828FD" w:rsidP="00D91CB4">
      <w:pPr>
        <w:pStyle w:val="af"/>
        <w:numPr>
          <w:ilvl w:val="0"/>
          <w:numId w:val="14"/>
        </w:numPr>
        <w:ind w:left="0" w:firstLine="284"/>
        <w:jc w:val="both"/>
        <w:rPr>
          <w:sz w:val="26"/>
          <w:szCs w:val="26"/>
        </w:rPr>
      </w:pPr>
      <w:r w:rsidRPr="002978ED">
        <w:rPr>
          <w:sz w:val="26"/>
          <w:szCs w:val="26"/>
        </w:rPr>
        <w:t>направляют запечатанные пакеты с экзаменационными работами в РЦОИ (структурные подразделения РЦОИ муниципального района и (или) городского округа).</w:t>
      </w:r>
    </w:p>
    <w:p w:rsidR="00A828FD" w:rsidRPr="002978ED" w:rsidRDefault="00A828FD" w:rsidP="00A828FD">
      <w:pPr>
        <w:pBdr>
          <w:top w:val="dashed" w:sz="12" w:space="1" w:color="auto"/>
          <w:left w:val="dashed" w:sz="12" w:space="4" w:color="auto"/>
          <w:bottom w:val="dashed" w:sz="12" w:space="1" w:color="auto"/>
          <w:right w:val="dashed" w:sz="12" w:space="4" w:color="auto"/>
        </w:pBdr>
        <w:ind w:firstLine="709"/>
        <w:jc w:val="both"/>
        <w:rPr>
          <w:sz w:val="26"/>
          <w:szCs w:val="26"/>
        </w:rPr>
      </w:pPr>
      <w:bookmarkStart w:id="82" w:name="_Toc379881175"/>
      <w:bookmarkStart w:id="83" w:name="_Toc404598544"/>
      <w:bookmarkStart w:id="84" w:name="_Toc410235038"/>
      <w:bookmarkStart w:id="85" w:name="_Toc410235144"/>
      <w:r w:rsidRPr="002978ED">
        <w:rPr>
          <w:sz w:val="26"/>
          <w:szCs w:val="26"/>
        </w:rPr>
        <w:t>Уполномоченному представителю ГЭК необходимо помнить, что экзамен проводится в спокойной и доброжелательной обстановке.</w:t>
      </w:r>
    </w:p>
    <w:p w:rsidR="00A828FD" w:rsidRPr="002978ED" w:rsidRDefault="00A828FD" w:rsidP="00A828FD">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В день проведения экзамена уполномоченному представителю ГЭК в ППЭ </w:t>
      </w:r>
      <w:r w:rsidRPr="002978ED">
        <w:rPr>
          <w:b/>
          <w:sz w:val="26"/>
          <w:szCs w:val="26"/>
        </w:rPr>
        <w:t>запрещается:</w:t>
      </w:r>
    </w:p>
    <w:p w:rsidR="00A828FD" w:rsidRPr="002978ED" w:rsidRDefault="00A828FD" w:rsidP="00A828FD">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A828FD" w:rsidRPr="002978ED" w:rsidRDefault="00A828FD" w:rsidP="00A828FD">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 в Штабе ППЭ в случае служебной необходимости).</w:t>
      </w:r>
    </w:p>
    <w:p w:rsidR="00A828FD" w:rsidRPr="002978ED" w:rsidRDefault="00A828FD" w:rsidP="00A828FD">
      <w:pPr>
        <w:pStyle w:val="affff"/>
        <w:jc w:val="both"/>
        <w:outlineLvl w:val="9"/>
        <w:rPr>
          <w:rFonts w:ascii="Times New Roman" w:hAnsi="Times New Roman"/>
          <w:b/>
          <w:sz w:val="26"/>
          <w:szCs w:val="26"/>
        </w:rPr>
      </w:pPr>
    </w:p>
    <w:p w:rsidR="00A828FD" w:rsidRPr="002978ED" w:rsidRDefault="00A828FD" w:rsidP="00A828FD">
      <w:pPr>
        <w:pStyle w:val="20"/>
      </w:pPr>
      <w:bookmarkStart w:id="86" w:name="_Toc470715346"/>
      <w:r>
        <w:t>10</w:t>
      </w:r>
      <w:r w:rsidRPr="002978ED">
        <w:t>.3. Инструкция для организаторов в аудитории</w:t>
      </w:r>
      <w:bookmarkEnd w:id="82"/>
      <w:bookmarkEnd w:id="83"/>
      <w:bookmarkEnd w:id="84"/>
      <w:bookmarkEnd w:id="85"/>
      <w:r w:rsidRPr="002978ED">
        <w:rPr>
          <w:rStyle w:val="af2"/>
        </w:rPr>
        <w:footnoteReference w:id="10"/>
      </w:r>
      <w:bookmarkEnd w:id="86"/>
      <w:r w:rsidRPr="002978ED">
        <w:t xml:space="preserve">  </w:t>
      </w:r>
    </w:p>
    <w:p w:rsidR="00A828FD" w:rsidRPr="002978ED" w:rsidRDefault="00A828FD" w:rsidP="00A828FD">
      <w:pPr>
        <w:tabs>
          <w:tab w:val="left" w:pos="900"/>
          <w:tab w:val="left" w:pos="1260"/>
        </w:tabs>
        <w:ind w:firstLine="709"/>
        <w:jc w:val="both"/>
        <w:rPr>
          <w:sz w:val="26"/>
          <w:szCs w:val="26"/>
        </w:rPr>
      </w:pPr>
      <w:r w:rsidRPr="002978ED">
        <w:rPr>
          <w:sz w:val="26"/>
          <w:szCs w:val="26"/>
        </w:rPr>
        <w:t xml:space="preserve">В качестве организаторов в аудитории ППЭ привлекаются лица, прошедшие соответствующую подготовку. </w:t>
      </w:r>
    </w:p>
    <w:p w:rsidR="00A828FD" w:rsidRPr="002978ED" w:rsidRDefault="00A828FD" w:rsidP="00A828FD">
      <w:pPr>
        <w:tabs>
          <w:tab w:val="left" w:pos="900"/>
          <w:tab w:val="left" w:pos="1260"/>
        </w:tabs>
        <w:ind w:firstLine="709"/>
        <w:jc w:val="both"/>
        <w:rPr>
          <w:sz w:val="26"/>
          <w:szCs w:val="26"/>
        </w:rPr>
      </w:pPr>
      <w:r w:rsidRPr="002978ED">
        <w:rPr>
          <w:sz w:val="26"/>
          <w:szCs w:val="26"/>
        </w:rPr>
        <w:t xml:space="preserve">При проведении ОГЭ по учебному предмету в состав организаторов не входят специалисты </w:t>
      </w:r>
      <w:proofErr w:type="gramStart"/>
      <w:r w:rsidRPr="002978ED">
        <w:rPr>
          <w:sz w:val="26"/>
          <w:szCs w:val="26"/>
        </w:rPr>
        <w:t>по этому</w:t>
      </w:r>
      <w:proofErr w:type="gramEnd"/>
      <w:r w:rsidRPr="002978ED">
        <w:rPr>
          <w:sz w:val="26"/>
          <w:szCs w:val="26"/>
        </w:rPr>
        <w:t xml:space="preserve"> учебному предмету (за исключением ОГЭ по физике, химии в случае выполнения участниками ОГЭ лабораторных работ). </w:t>
      </w:r>
      <w:proofErr w:type="gramStart"/>
      <w:r w:rsidRPr="002978ED">
        <w:rPr>
          <w:sz w:val="26"/>
          <w:szCs w:val="26"/>
        </w:rPr>
        <w:t xml:space="preserve">Не допускается привлекать в качестве организаторов ППЭ работников образовательных организаций, являющихся учителями обучающихся, </w:t>
      </w:r>
      <w:r w:rsidRPr="002978ED">
        <w:rPr>
          <w:sz w:val="26"/>
          <w:szCs w:val="26"/>
        </w:rPr>
        <w:lastRenderedPageBreak/>
        <w:t>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sidRPr="002978ED">
        <w:rPr>
          <w:sz w:val="26"/>
          <w:szCs w:val="26"/>
        </w:rPr>
        <w:t xml:space="preserve"> Организаторы информируются о месте расположения ППЭ, в </w:t>
      </w:r>
      <w:proofErr w:type="gramStart"/>
      <w:r w:rsidRPr="002978ED">
        <w:rPr>
          <w:sz w:val="26"/>
          <w:szCs w:val="26"/>
        </w:rPr>
        <w:t>который</w:t>
      </w:r>
      <w:proofErr w:type="gramEnd"/>
      <w:r w:rsidRPr="002978ED">
        <w:rPr>
          <w:sz w:val="26"/>
          <w:szCs w:val="26"/>
        </w:rPr>
        <w:t xml:space="preserve"> они направляются, не ранее чем за 3 рабочих дня до проведения экзамена по соответствующему учебному предмету.</w:t>
      </w:r>
    </w:p>
    <w:p w:rsidR="00A828FD" w:rsidRPr="002978ED" w:rsidRDefault="00A828FD" w:rsidP="00A828FD">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A828FD" w:rsidRPr="002978ED" w:rsidRDefault="00A828FD" w:rsidP="00A828FD">
      <w:pPr>
        <w:tabs>
          <w:tab w:val="left" w:pos="900"/>
          <w:tab w:val="left" w:pos="1260"/>
        </w:tabs>
        <w:ind w:firstLine="709"/>
        <w:jc w:val="both"/>
        <w:rPr>
          <w:sz w:val="26"/>
          <w:szCs w:val="26"/>
        </w:rPr>
      </w:pPr>
    </w:p>
    <w:p w:rsidR="00A828FD" w:rsidRPr="002978ED" w:rsidRDefault="00A828FD" w:rsidP="00A828FD">
      <w:pPr>
        <w:tabs>
          <w:tab w:val="left" w:pos="900"/>
          <w:tab w:val="left" w:pos="1260"/>
        </w:tabs>
        <w:ind w:firstLine="709"/>
        <w:jc w:val="both"/>
        <w:rPr>
          <w:b/>
          <w:sz w:val="26"/>
          <w:szCs w:val="26"/>
        </w:rPr>
      </w:pPr>
      <w:r w:rsidRPr="002978ED">
        <w:rPr>
          <w:b/>
          <w:sz w:val="26"/>
          <w:szCs w:val="26"/>
        </w:rPr>
        <w:t>Организаторы должны знать:</w:t>
      </w:r>
    </w:p>
    <w:p w:rsidR="00A828FD" w:rsidRPr="002978ED" w:rsidRDefault="00A828FD" w:rsidP="00D91CB4">
      <w:pPr>
        <w:pStyle w:val="af"/>
        <w:numPr>
          <w:ilvl w:val="0"/>
          <w:numId w:val="14"/>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A828FD" w:rsidRPr="002978ED" w:rsidRDefault="00A828FD" w:rsidP="00D91CB4">
      <w:pPr>
        <w:pStyle w:val="af"/>
        <w:numPr>
          <w:ilvl w:val="0"/>
          <w:numId w:val="14"/>
        </w:numPr>
        <w:ind w:left="0" w:firstLine="284"/>
        <w:jc w:val="both"/>
        <w:rPr>
          <w:sz w:val="26"/>
          <w:szCs w:val="26"/>
        </w:rPr>
      </w:pPr>
      <w:r w:rsidRPr="002978ED">
        <w:rPr>
          <w:sz w:val="26"/>
          <w:szCs w:val="26"/>
        </w:rPr>
        <w:t>инструкции, определяющие порядок работы организатора в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правила заполнения бланков ответов участников экзамена.</w:t>
      </w:r>
    </w:p>
    <w:p w:rsidR="00A828FD" w:rsidRPr="002978ED" w:rsidRDefault="00A828FD" w:rsidP="00A828FD">
      <w:pPr>
        <w:pStyle w:val="af"/>
        <w:ind w:left="284"/>
        <w:jc w:val="both"/>
        <w:rPr>
          <w:sz w:val="26"/>
          <w:szCs w:val="26"/>
        </w:rPr>
      </w:pPr>
    </w:p>
    <w:p w:rsidR="00A828FD" w:rsidRPr="002978ED" w:rsidRDefault="00A828FD" w:rsidP="00A828FD">
      <w:pPr>
        <w:ind w:firstLine="709"/>
        <w:jc w:val="both"/>
        <w:rPr>
          <w:b/>
          <w:sz w:val="26"/>
          <w:szCs w:val="26"/>
        </w:rPr>
      </w:pPr>
      <w:bookmarkStart w:id="87" w:name="_Toc404598545"/>
      <w:r w:rsidRPr="002978ED">
        <w:rPr>
          <w:b/>
          <w:sz w:val="26"/>
          <w:szCs w:val="26"/>
        </w:rPr>
        <w:t>В день проведения экзамена организатор в аудитории ППЭ должен:</w:t>
      </w:r>
    </w:p>
    <w:bookmarkEnd w:id="87"/>
    <w:p w:rsidR="00A828FD" w:rsidRPr="002978ED" w:rsidRDefault="00A828FD" w:rsidP="00A828FD">
      <w:pPr>
        <w:tabs>
          <w:tab w:val="left" w:pos="4088"/>
        </w:tabs>
        <w:ind w:firstLine="709"/>
        <w:jc w:val="both"/>
        <w:rPr>
          <w:sz w:val="26"/>
          <w:szCs w:val="26"/>
        </w:rPr>
      </w:pPr>
      <w:r w:rsidRPr="002978ED">
        <w:rPr>
          <w:sz w:val="26"/>
          <w:szCs w:val="26"/>
        </w:rPr>
        <w:t>1) Прибыть в ППЭ не позднее 8.30 дня проведения экзамена и зарегистрироваться у  руководителя ППЭ;</w:t>
      </w:r>
    </w:p>
    <w:p w:rsidR="00A828FD" w:rsidRPr="002978ED" w:rsidRDefault="00A828FD" w:rsidP="00A828FD">
      <w:pPr>
        <w:tabs>
          <w:tab w:val="left" w:pos="4088"/>
        </w:tabs>
        <w:ind w:firstLine="709"/>
        <w:jc w:val="both"/>
        <w:rPr>
          <w:sz w:val="26"/>
          <w:szCs w:val="26"/>
        </w:rPr>
      </w:pPr>
      <w:r w:rsidRPr="002978ED">
        <w:rPr>
          <w:sz w:val="26"/>
          <w:szCs w:val="26"/>
        </w:rPr>
        <w:t>2) Получить у руководителя ППЭ информацию о назначении ответственных организаторов в аудитории и распределении по аудиториям ППЭ, а так же </w:t>
      </w:r>
      <w:r w:rsidRPr="002978ED">
        <w:rPr>
          <w:sz w:val="26"/>
          <w:szCs w:val="26"/>
          <w:lang w:eastAsia="en-US"/>
        </w:rPr>
        <w:t>информацию о сроках ознакомления участников ОГЭ с результатами</w:t>
      </w:r>
      <w:r w:rsidRPr="002978ED">
        <w:rPr>
          <w:sz w:val="26"/>
          <w:szCs w:val="26"/>
        </w:rPr>
        <w:t>;</w:t>
      </w:r>
    </w:p>
    <w:p w:rsidR="00A828FD" w:rsidRPr="002978ED" w:rsidRDefault="00A828FD" w:rsidP="00A828FD">
      <w:pPr>
        <w:tabs>
          <w:tab w:val="left" w:pos="4088"/>
        </w:tabs>
        <w:ind w:firstLine="709"/>
        <w:jc w:val="both"/>
        <w:rPr>
          <w:sz w:val="26"/>
          <w:szCs w:val="26"/>
        </w:rPr>
      </w:pPr>
      <w:r w:rsidRPr="002978ED">
        <w:rPr>
          <w:sz w:val="26"/>
          <w:szCs w:val="26"/>
        </w:rPr>
        <w:t>3) Пройти инструктаж у руководителя ППЭ по процедуре проведения ОГЭ;</w:t>
      </w:r>
    </w:p>
    <w:p w:rsidR="00A828FD" w:rsidRPr="002978ED" w:rsidRDefault="00A828FD" w:rsidP="00A828FD">
      <w:pPr>
        <w:tabs>
          <w:tab w:val="left" w:pos="4088"/>
        </w:tabs>
        <w:ind w:firstLine="709"/>
        <w:jc w:val="both"/>
        <w:rPr>
          <w:sz w:val="26"/>
          <w:szCs w:val="26"/>
        </w:rPr>
      </w:pPr>
      <w:r w:rsidRPr="002978ED">
        <w:rPr>
          <w:sz w:val="26"/>
          <w:szCs w:val="26"/>
        </w:rPr>
        <w:t>4) Получить у руководителя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краткую инструкцию для участников ОГЭ,</w:t>
      </w:r>
    </w:p>
    <w:p w:rsidR="00A828FD" w:rsidRPr="002978ED" w:rsidRDefault="00A828FD" w:rsidP="00D91CB4">
      <w:pPr>
        <w:pStyle w:val="af"/>
        <w:numPr>
          <w:ilvl w:val="0"/>
          <w:numId w:val="14"/>
        </w:numPr>
        <w:ind w:left="0" w:firstLine="284"/>
        <w:jc w:val="both"/>
        <w:rPr>
          <w:sz w:val="26"/>
          <w:szCs w:val="26"/>
        </w:rPr>
      </w:pPr>
      <w:r w:rsidRPr="002978ED">
        <w:rPr>
          <w:sz w:val="26"/>
          <w:szCs w:val="26"/>
        </w:rPr>
        <w:t>ножницы для вскрытия пакета с ЭМ,</w:t>
      </w:r>
    </w:p>
    <w:p w:rsidR="00A828FD" w:rsidRPr="002978ED" w:rsidRDefault="00A828FD" w:rsidP="00D91CB4">
      <w:pPr>
        <w:pStyle w:val="af"/>
        <w:numPr>
          <w:ilvl w:val="0"/>
          <w:numId w:val="14"/>
        </w:numPr>
        <w:ind w:left="0" w:firstLine="284"/>
        <w:jc w:val="both"/>
        <w:rPr>
          <w:sz w:val="26"/>
          <w:szCs w:val="26"/>
        </w:rPr>
      </w:pPr>
      <w:r w:rsidRPr="002978ED">
        <w:rPr>
          <w:sz w:val="26"/>
          <w:szCs w:val="26"/>
        </w:rPr>
        <w:t>список участников ОГЭ в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черновики (за исключением ОГЭ по иностранным языкам, раздел «Говорение»);</w:t>
      </w:r>
    </w:p>
    <w:p w:rsidR="00A828FD" w:rsidRPr="002978ED" w:rsidRDefault="00A828FD" w:rsidP="00A828FD">
      <w:pPr>
        <w:tabs>
          <w:tab w:val="left" w:pos="4088"/>
        </w:tabs>
        <w:ind w:firstLine="709"/>
        <w:jc w:val="both"/>
        <w:rPr>
          <w:sz w:val="26"/>
          <w:szCs w:val="26"/>
        </w:rPr>
      </w:pPr>
      <w:r w:rsidRPr="002978ED">
        <w:rPr>
          <w:sz w:val="26"/>
          <w:szCs w:val="26"/>
        </w:rPr>
        <w:t>5) Не позднее 9.15 дня проведения  экзамена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w:t>
      </w:r>
    </w:p>
    <w:p w:rsidR="00A828FD" w:rsidRPr="002978ED" w:rsidRDefault="00A828FD" w:rsidP="00A828FD">
      <w:pPr>
        <w:tabs>
          <w:tab w:val="left" w:pos="4088"/>
        </w:tabs>
        <w:ind w:firstLine="709"/>
        <w:jc w:val="both"/>
        <w:rPr>
          <w:sz w:val="26"/>
          <w:szCs w:val="26"/>
        </w:rPr>
      </w:pPr>
      <w:r w:rsidRPr="002978ED">
        <w:rPr>
          <w:sz w:val="26"/>
          <w:szCs w:val="26"/>
        </w:rPr>
        <w:t>6) Раздать на рабочие места участников экзамена черновики (минимальное количество - два листа) (за исключением ОГЭ по иностранным языкам, раздел «Говорение») на каждого участника экзамена;</w:t>
      </w:r>
    </w:p>
    <w:p w:rsidR="00A828FD" w:rsidRPr="002978ED" w:rsidRDefault="00A828FD" w:rsidP="00A828FD">
      <w:pPr>
        <w:tabs>
          <w:tab w:val="left" w:pos="4088"/>
        </w:tabs>
        <w:ind w:firstLine="709"/>
        <w:jc w:val="both"/>
        <w:rPr>
          <w:sz w:val="26"/>
          <w:szCs w:val="26"/>
        </w:rPr>
      </w:pPr>
      <w:r w:rsidRPr="002978ED">
        <w:rPr>
          <w:sz w:val="26"/>
          <w:szCs w:val="26"/>
        </w:rPr>
        <w:lastRenderedPageBreak/>
        <w:t xml:space="preserve">7) Подготовить на доске необходимую информацию для заполнения регистрационных полей в бланках ответов. </w:t>
      </w:r>
    </w:p>
    <w:p w:rsidR="00A828FD" w:rsidRPr="002978ED" w:rsidRDefault="00A828FD" w:rsidP="00A828FD">
      <w:pPr>
        <w:jc w:val="both"/>
        <w:rPr>
          <w:b/>
          <w:i/>
          <w:sz w:val="26"/>
          <w:szCs w:val="26"/>
        </w:rPr>
      </w:pPr>
      <w:bookmarkStart w:id="88" w:name="_Toc404598546"/>
      <w:r w:rsidRPr="002978ED">
        <w:rPr>
          <w:b/>
          <w:i/>
          <w:sz w:val="26"/>
          <w:szCs w:val="26"/>
        </w:rPr>
        <w:t>Проведение экзамена</w:t>
      </w:r>
      <w:bookmarkEnd w:id="88"/>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A828FD" w:rsidRPr="002978ED" w:rsidTr="00A828FD">
        <w:tc>
          <w:tcPr>
            <w:tcW w:w="9356" w:type="dxa"/>
          </w:tcPr>
          <w:p w:rsidR="00A828FD" w:rsidRPr="002978ED" w:rsidRDefault="00A828FD" w:rsidP="00A828FD">
            <w:pPr>
              <w:tabs>
                <w:tab w:val="left" w:pos="4088"/>
              </w:tabs>
              <w:ind w:firstLine="709"/>
              <w:jc w:val="both"/>
              <w:rPr>
                <w:b/>
                <w:i/>
                <w:sz w:val="26"/>
                <w:szCs w:val="26"/>
                <w:lang w:eastAsia="en-US"/>
              </w:rPr>
            </w:pPr>
            <w:r w:rsidRPr="002978ED">
              <w:rPr>
                <w:i/>
                <w:sz w:val="26"/>
                <w:szCs w:val="26"/>
                <w:lang w:eastAsia="en-US"/>
              </w:rPr>
              <w:t xml:space="preserve">Во время проведения экзамена в ППЭ организатору  </w:t>
            </w:r>
            <w:r w:rsidRPr="002978ED">
              <w:rPr>
                <w:b/>
                <w:i/>
                <w:sz w:val="26"/>
                <w:szCs w:val="26"/>
                <w:lang w:eastAsia="en-US"/>
              </w:rPr>
              <w:t>запрещается:</w:t>
            </w:r>
          </w:p>
          <w:p w:rsidR="00A828FD" w:rsidRPr="002978ED" w:rsidRDefault="00A828FD" w:rsidP="00A828FD">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A828FD" w:rsidRPr="002978ED" w:rsidRDefault="00A828FD" w:rsidP="00A828FD">
            <w:pPr>
              <w:tabs>
                <w:tab w:val="left" w:pos="4088"/>
              </w:tabs>
              <w:ind w:firstLine="709"/>
              <w:jc w:val="both"/>
              <w:rPr>
                <w:i/>
                <w:sz w:val="26"/>
                <w:szCs w:val="26"/>
                <w:lang w:eastAsia="en-US"/>
              </w:rPr>
            </w:pPr>
            <w:r w:rsidRPr="002978ED">
              <w:rPr>
                <w:i/>
                <w:sz w:val="26"/>
                <w:szCs w:val="26"/>
                <w:lang w:eastAsia="en-US"/>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28FD" w:rsidRPr="002978ED" w:rsidRDefault="00A828FD" w:rsidP="00A828FD">
            <w:pPr>
              <w:tabs>
                <w:tab w:val="left" w:pos="4088"/>
              </w:tabs>
              <w:ind w:firstLine="709"/>
              <w:jc w:val="both"/>
              <w:rPr>
                <w:i/>
                <w:sz w:val="26"/>
                <w:szCs w:val="26"/>
                <w:lang w:eastAsia="en-US"/>
              </w:rPr>
            </w:pPr>
            <w:r w:rsidRPr="002978ED">
              <w:rPr>
                <w:i/>
                <w:sz w:val="26"/>
                <w:szCs w:val="26"/>
                <w:lang w:eastAsia="en-US"/>
              </w:rPr>
              <w:t>-выносить из аудиторий и ППЭ ЭМ на бумажном или электронном носителях, фотографировать, переписывать ЭМ.</w:t>
            </w:r>
          </w:p>
        </w:tc>
      </w:tr>
    </w:tbl>
    <w:p w:rsidR="00A828FD" w:rsidRPr="002978ED" w:rsidRDefault="00A828FD" w:rsidP="00A828FD">
      <w:pPr>
        <w:tabs>
          <w:tab w:val="left" w:pos="4088"/>
        </w:tabs>
        <w:ind w:firstLine="709"/>
        <w:jc w:val="both"/>
        <w:rPr>
          <w:i/>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Ответственный организатор при входе участников экзамена в аудиторию должен:</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провести идентификацию личности по документу, удостоверяющему личность участника экзамена;</w:t>
      </w:r>
    </w:p>
    <w:p w:rsidR="00A828FD" w:rsidRPr="002978ED" w:rsidRDefault="00A828FD" w:rsidP="00D91CB4">
      <w:pPr>
        <w:pStyle w:val="af"/>
        <w:numPr>
          <w:ilvl w:val="0"/>
          <w:numId w:val="14"/>
        </w:numPr>
        <w:ind w:left="0" w:firstLine="284"/>
        <w:jc w:val="both"/>
        <w:rPr>
          <w:b/>
          <w:sz w:val="26"/>
          <w:szCs w:val="26"/>
        </w:rPr>
      </w:pPr>
      <w:r w:rsidRPr="002978ED">
        <w:rPr>
          <w:sz w:val="26"/>
          <w:szCs w:val="26"/>
        </w:rPr>
        <w:t xml:space="preserve">сообщить участнику ГИА номер его места в аудитории. </w:t>
      </w:r>
    </w:p>
    <w:p w:rsidR="00A828FD" w:rsidRPr="002978ED" w:rsidRDefault="00A828FD" w:rsidP="00A828FD">
      <w:pPr>
        <w:pStyle w:val="af"/>
        <w:ind w:left="284"/>
        <w:jc w:val="both"/>
        <w:rPr>
          <w:b/>
          <w:sz w:val="26"/>
          <w:szCs w:val="26"/>
        </w:rPr>
      </w:pPr>
    </w:p>
    <w:p w:rsidR="00A828FD" w:rsidRPr="002978ED" w:rsidRDefault="00A828FD" w:rsidP="00A828FD">
      <w:pPr>
        <w:pStyle w:val="af"/>
        <w:ind w:left="284" w:firstLine="424"/>
        <w:jc w:val="both"/>
        <w:rPr>
          <w:b/>
          <w:sz w:val="26"/>
          <w:szCs w:val="26"/>
        </w:rPr>
      </w:pPr>
      <w:r w:rsidRPr="002978ED">
        <w:rPr>
          <w:b/>
          <w:sz w:val="26"/>
          <w:szCs w:val="26"/>
        </w:rPr>
        <w:t xml:space="preserve">До начала экзамена: </w:t>
      </w:r>
    </w:p>
    <w:p w:rsidR="00A828FD" w:rsidRPr="002978ED" w:rsidRDefault="00A828FD" w:rsidP="00A828FD">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A828FD" w:rsidRPr="002978ED" w:rsidRDefault="00A828FD" w:rsidP="00A828FD">
      <w:pPr>
        <w:ind w:firstLine="708"/>
        <w:jc w:val="both"/>
        <w:rPr>
          <w:sz w:val="26"/>
          <w:szCs w:val="26"/>
        </w:rPr>
      </w:pPr>
      <w:r w:rsidRPr="002978ED">
        <w:rPr>
          <w:sz w:val="26"/>
          <w:szCs w:val="26"/>
        </w:rPr>
        <w:t>Организатор в аудитории должен:</w:t>
      </w:r>
    </w:p>
    <w:p w:rsidR="00A828FD" w:rsidRPr="002978ED" w:rsidRDefault="00A828FD" w:rsidP="00A828FD">
      <w:pPr>
        <w:pStyle w:val="af"/>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A828FD" w:rsidRPr="002978ED" w:rsidRDefault="00A828FD" w:rsidP="00A828FD">
      <w:pPr>
        <w:pStyle w:val="af"/>
        <w:ind w:left="0" w:firstLine="786"/>
        <w:jc w:val="both"/>
        <w:rPr>
          <w:sz w:val="26"/>
          <w:szCs w:val="26"/>
        </w:rPr>
      </w:pPr>
      <w:r w:rsidRPr="002978ED">
        <w:rPr>
          <w:sz w:val="26"/>
          <w:szCs w:val="26"/>
        </w:rPr>
        <w:t>- напомнить участникам ГИА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28FD" w:rsidRPr="002978ED" w:rsidRDefault="00A828FD" w:rsidP="00A828FD">
      <w:pPr>
        <w:ind w:firstLine="708"/>
        <w:jc w:val="both"/>
        <w:rPr>
          <w:sz w:val="26"/>
          <w:szCs w:val="26"/>
        </w:rPr>
      </w:pPr>
      <w:r w:rsidRPr="002978ED">
        <w:rPr>
          <w:sz w:val="26"/>
          <w:szCs w:val="26"/>
        </w:rPr>
        <w:t xml:space="preserve"> - проверить, что черная </w:t>
      </w:r>
      <w:proofErr w:type="spellStart"/>
      <w:r w:rsidRPr="002978ED">
        <w:rPr>
          <w:sz w:val="26"/>
          <w:szCs w:val="26"/>
        </w:rPr>
        <w:t>гелевая</w:t>
      </w:r>
      <w:proofErr w:type="spellEnd"/>
      <w:r w:rsidRPr="002978ED">
        <w:rPr>
          <w:sz w:val="26"/>
          <w:szCs w:val="26"/>
        </w:rPr>
        <w:t xml:space="preserve"> или капиллярная ручка участника экзамена пишет неразрывной черной линией (при необходимости заменить ручку);</w:t>
      </w:r>
    </w:p>
    <w:p w:rsidR="00A828FD" w:rsidRPr="002978ED" w:rsidRDefault="00A828FD" w:rsidP="00A828FD">
      <w:pPr>
        <w:ind w:firstLine="708"/>
        <w:jc w:val="both"/>
        <w:rPr>
          <w:sz w:val="26"/>
          <w:szCs w:val="26"/>
        </w:rPr>
      </w:pPr>
      <w:r w:rsidRPr="002978ED">
        <w:rPr>
          <w:sz w:val="26"/>
          <w:szCs w:val="26"/>
        </w:rPr>
        <w:t xml:space="preserve"> - провести инструктаж участников ГИА, в том числе проинформировать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828FD" w:rsidRPr="002978ED" w:rsidRDefault="00A828FD" w:rsidP="00A828FD">
      <w:pPr>
        <w:ind w:firstLine="708"/>
        <w:jc w:val="both"/>
        <w:rPr>
          <w:sz w:val="26"/>
          <w:szCs w:val="26"/>
        </w:rPr>
      </w:pPr>
      <w:r w:rsidRPr="002978ED">
        <w:rPr>
          <w:sz w:val="26"/>
          <w:szCs w:val="26"/>
        </w:rPr>
        <w:t xml:space="preserve">проинформировать участников ГИА о том, что записи </w:t>
      </w:r>
      <w:proofErr w:type="gramStart"/>
      <w:r w:rsidRPr="002978ED">
        <w:rPr>
          <w:sz w:val="26"/>
          <w:szCs w:val="26"/>
        </w:rPr>
        <w:t>на</w:t>
      </w:r>
      <w:proofErr w:type="gramEnd"/>
      <w:r w:rsidRPr="002978ED">
        <w:rPr>
          <w:sz w:val="26"/>
          <w:szCs w:val="26"/>
        </w:rPr>
        <w:t> </w:t>
      </w:r>
      <w:proofErr w:type="gramStart"/>
      <w:r w:rsidRPr="002978ED">
        <w:rPr>
          <w:sz w:val="26"/>
          <w:szCs w:val="26"/>
        </w:rPr>
        <w:t>КИМ</w:t>
      </w:r>
      <w:proofErr w:type="gramEnd"/>
      <w:r w:rsidRPr="002978ED">
        <w:rPr>
          <w:sz w:val="26"/>
          <w:szCs w:val="26"/>
        </w:rPr>
        <w:t xml:space="preserve"> и черновиках не обрабатываются и не проверяются. </w:t>
      </w:r>
    </w:p>
    <w:p w:rsidR="00A828FD" w:rsidRPr="002978ED" w:rsidRDefault="00A828FD" w:rsidP="00A828FD">
      <w:pPr>
        <w:ind w:left="426"/>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lastRenderedPageBreak/>
        <w:t xml:space="preserve">Выдача </w:t>
      </w:r>
      <w:r>
        <w:rPr>
          <w:b/>
          <w:sz w:val="26"/>
          <w:szCs w:val="26"/>
        </w:rPr>
        <w:t>ЭМ</w:t>
      </w:r>
      <w:r w:rsidRPr="002978ED">
        <w:rPr>
          <w:b/>
          <w:sz w:val="26"/>
          <w:szCs w:val="26"/>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продемонстрировать участникам ГИА целостность комплектов </w:t>
      </w:r>
      <w:r>
        <w:rPr>
          <w:sz w:val="26"/>
          <w:szCs w:val="26"/>
        </w:rPr>
        <w:t>ЭМ</w:t>
      </w:r>
      <w:r w:rsidRPr="002978ED">
        <w:rPr>
          <w:sz w:val="26"/>
          <w:szCs w:val="26"/>
        </w:rPr>
        <w:t>;</w:t>
      </w:r>
    </w:p>
    <w:p w:rsidR="00A828FD" w:rsidRPr="002978ED" w:rsidRDefault="00A828FD" w:rsidP="00D91CB4">
      <w:pPr>
        <w:pStyle w:val="af"/>
        <w:numPr>
          <w:ilvl w:val="0"/>
          <w:numId w:val="14"/>
        </w:numPr>
        <w:ind w:left="0" w:firstLine="284"/>
        <w:jc w:val="both"/>
        <w:rPr>
          <w:sz w:val="26"/>
          <w:szCs w:val="26"/>
        </w:rPr>
      </w:pPr>
      <w:r w:rsidRPr="002978ED">
        <w:rPr>
          <w:sz w:val="26"/>
          <w:szCs w:val="26"/>
        </w:rPr>
        <w:t>выдать участникам ГИА ЭМ, которые включают в себя листы (бланки) для записи ответов и КИМ, в произвольном порядке;</w:t>
      </w:r>
    </w:p>
    <w:p w:rsidR="00A828FD" w:rsidRPr="002978ED" w:rsidRDefault="00A828FD" w:rsidP="00D91CB4">
      <w:pPr>
        <w:pStyle w:val="af"/>
        <w:numPr>
          <w:ilvl w:val="0"/>
          <w:numId w:val="14"/>
        </w:numPr>
        <w:ind w:left="0" w:firstLine="284"/>
        <w:jc w:val="both"/>
        <w:rPr>
          <w:sz w:val="26"/>
          <w:szCs w:val="26"/>
        </w:rPr>
      </w:pPr>
      <w:r w:rsidRPr="002978ED">
        <w:rPr>
          <w:sz w:val="26"/>
          <w:szCs w:val="26"/>
        </w:rPr>
        <w:t>в случае обнаружения брака или некомплектности ЭМ организаторы выдают участнику ГИА новый комплект ЭМ;</w:t>
      </w:r>
    </w:p>
    <w:p w:rsidR="00A828FD" w:rsidRPr="002978ED" w:rsidRDefault="00A828FD" w:rsidP="00D91CB4">
      <w:pPr>
        <w:pStyle w:val="af"/>
        <w:numPr>
          <w:ilvl w:val="0"/>
          <w:numId w:val="14"/>
        </w:numPr>
        <w:ind w:left="0" w:firstLine="284"/>
        <w:jc w:val="both"/>
        <w:rPr>
          <w:sz w:val="26"/>
          <w:szCs w:val="26"/>
        </w:rPr>
      </w:pPr>
      <w:r w:rsidRPr="002978ED">
        <w:rPr>
          <w:sz w:val="26"/>
          <w:szCs w:val="26"/>
        </w:rPr>
        <w:t>по указанию организаторов обучающиеся заполняют регистрационные поля экзаменационной работы (регистрационные поля Бланков ответов №1 и № 2);</w:t>
      </w:r>
    </w:p>
    <w:p w:rsidR="00A828FD" w:rsidRPr="002978ED" w:rsidRDefault="00A828FD" w:rsidP="00D91CB4">
      <w:pPr>
        <w:pStyle w:val="af"/>
        <w:numPr>
          <w:ilvl w:val="0"/>
          <w:numId w:val="14"/>
        </w:numPr>
        <w:ind w:left="0" w:firstLine="284"/>
        <w:jc w:val="both"/>
        <w:rPr>
          <w:sz w:val="26"/>
          <w:szCs w:val="26"/>
        </w:rPr>
      </w:pPr>
      <w:r w:rsidRPr="002978ED">
        <w:rPr>
          <w:sz w:val="26"/>
          <w:szCs w:val="26"/>
        </w:rPr>
        <w:t>в случае если участник ОГЭ (ГВЭ в автоматизированной форме) отказывается ставить личную подпись в бланке регистрации, организатор в аудитории ставит в бланке регистрации свою подпись;</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проверить правильность заполнения регистрационных полей на всех бланках у каждого участника ОГЭ 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Pr="002978ED">
        <w:rPr>
          <w:sz w:val="18"/>
          <w:szCs w:val="18"/>
        </w:rPr>
        <w:footnoteReference w:id="11"/>
      </w:r>
      <w:r w:rsidRPr="002978ED">
        <w:rPr>
          <w:sz w:val="26"/>
          <w:szCs w:val="26"/>
        </w:rPr>
        <w:t xml:space="preserve">.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после проверки правильности заполнения всеми участниками регистрационных полей Бланков ответов № 1 и № 2 объявить начало выполнения экзаменационной работы и время ее окончания и зафиксировать на доске (информационном стенде), после чего участники ОГЭ приступают к выполнению экзаменационной работы. </w:t>
      </w:r>
    </w:p>
    <w:p w:rsidR="00A828FD" w:rsidRPr="002978ED" w:rsidRDefault="00A828FD" w:rsidP="00A828FD">
      <w:pPr>
        <w:tabs>
          <w:tab w:val="left" w:pos="993"/>
          <w:tab w:val="left" w:pos="4088"/>
        </w:tabs>
        <w:ind w:firstLine="709"/>
        <w:contextualSpacing/>
        <w:jc w:val="both"/>
        <w:rPr>
          <w:sz w:val="26"/>
          <w:szCs w:val="26"/>
        </w:rPr>
      </w:pPr>
      <w:r w:rsidRPr="002978ED">
        <w:rPr>
          <w:sz w:val="26"/>
          <w:szCs w:val="26"/>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A828FD" w:rsidRPr="002978ED" w:rsidRDefault="00A828FD" w:rsidP="00A828FD">
      <w:pPr>
        <w:tabs>
          <w:tab w:val="left" w:pos="993"/>
          <w:tab w:val="left" w:pos="4088"/>
        </w:tabs>
        <w:ind w:firstLine="709"/>
        <w:contextualSpacing/>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Начало экзамена</w:t>
      </w:r>
    </w:p>
    <w:p w:rsidR="00A828FD" w:rsidRPr="002978ED" w:rsidRDefault="00A828FD" w:rsidP="00A828FD">
      <w:pPr>
        <w:tabs>
          <w:tab w:val="left" w:pos="4088"/>
        </w:tabs>
        <w:ind w:firstLine="709"/>
        <w:jc w:val="both"/>
        <w:rPr>
          <w:sz w:val="26"/>
          <w:szCs w:val="26"/>
        </w:rPr>
      </w:pPr>
      <w:r w:rsidRPr="002978ED">
        <w:rPr>
          <w:sz w:val="26"/>
          <w:szCs w:val="26"/>
        </w:rPr>
        <w:t>Участники ГИА начинают выполнение экзаменационных заданий.</w:t>
      </w:r>
    </w:p>
    <w:p w:rsidR="00A828FD" w:rsidRDefault="00A828FD" w:rsidP="00A828FD">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A828FD" w:rsidRDefault="00A828FD" w:rsidP="00A828FD">
      <w:pPr>
        <w:tabs>
          <w:tab w:val="left" w:pos="4088"/>
        </w:tabs>
        <w:ind w:firstLine="709"/>
        <w:jc w:val="center"/>
        <w:rPr>
          <w:b/>
          <w:iCs/>
          <w:sz w:val="26"/>
          <w:szCs w:val="26"/>
        </w:rPr>
      </w:pPr>
    </w:p>
    <w:p w:rsidR="00A828FD" w:rsidRPr="00473943" w:rsidRDefault="00A828FD" w:rsidP="00A828FD">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A828FD" w:rsidRPr="00473943" w:rsidTr="00A828FD">
        <w:tc>
          <w:tcPr>
            <w:tcW w:w="3190" w:type="dxa"/>
          </w:tcPr>
          <w:p w:rsidR="00A828FD" w:rsidRPr="00473943" w:rsidRDefault="00A828FD" w:rsidP="00A828FD">
            <w:pPr>
              <w:tabs>
                <w:tab w:val="left" w:pos="4088"/>
              </w:tabs>
              <w:jc w:val="center"/>
              <w:rPr>
                <w:b/>
                <w:iCs/>
                <w:sz w:val="26"/>
                <w:szCs w:val="26"/>
              </w:rPr>
            </w:pPr>
            <w:r w:rsidRPr="00473943">
              <w:rPr>
                <w:b/>
                <w:iCs/>
                <w:sz w:val="26"/>
                <w:szCs w:val="26"/>
              </w:rPr>
              <w:t>Продолжительность выполнения экзаменационной работы</w:t>
            </w:r>
          </w:p>
        </w:tc>
        <w:tc>
          <w:tcPr>
            <w:tcW w:w="3190" w:type="dxa"/>
          </w:tcPr>
          <w:p w:rsidR="00A828FD" w:rsidRPr="00473943" w:rsidRDefault="00A828FD" w:rsidP="00A828FD">
            <w:pPr>
              <w:tabs>
                <w:tab w:val="left" w:pos="4088"/>
              </w:tabs>
              <w:jc w:val="center"/>
              <w:rPr>
                <w:b/>
                <w:iCs/>
                <w:sz w:val="26"/>
                <w:szCs w:val="26"/>
              </w:rPr>
            </w:pPr>
            <w:r w:rsidRPr="00473943">
              <w:rPr>
                <w:b/>
                <w:iCs/>
                <w:sz w:val="26"/>
                <w:szCs w:val="26"/>
              </w:rPr>
              <w:t>Продолжительность выполнения экзаменационной работы участниками ОГЭ с ОВЗ, детьми-</w:t>
            </w:r>
            <w:r w:rsidRPr="00473943">
              <w:rPr>
                <w:b/>
                <w:iCs/>
                <w:sz w:val="26"/>
                <w:szCs w:val="26"/>
              </w:rPr>
              <w:lastRenderedPageBreak/>
              <w:t>инвалидами и инвалидами</w:t>
            </w:r>
          </w:p>
        </w:tc>
        <w:tc>
          <w:tcPr>
            <w:tcW w:w="3191" w:type="dxa"/>
          </w:tcPr>
          <w:p w:rsidR="00A828FD" w:rsidRPr="00473943" w:rsidRDefault="00A828FD" w:rsidP="00A828FD">
            <w:pPr>
              <w:tabs>
                <w:tab w:val="left" w:pos="4088"/>
              </w:tabs>
              <w:jc w:val="center"/>
              <w:rPr>
                <w:b/>
                <w:iCs/>
                <w:sz w:val="26"/>
                <w:szCs w:val="26"/>
              </w:rPr>
            </w:pPr>
            <w:r w:rsidRPr="00473943">
              <w:rPr>
                <w:b/>
                <w:iCs/>
                <w:sz w:val="26"/>
                <w:szCs w:val="26"/>
              </w:rPr>
              <w:lastRenderedPageBreak/>
              <w:t>Название учебного предмета</w:t>
            </w:r>
          </w:p>
        </w:tc>
      </w:tr>
      <w:tr w:rsidR="00A828FD" w:rsidRPr="00473943" w:rsidTr="00A828FD">
        <w:tc>
          <w:tcPr>
            <w:tcW w:w="3190" w:type="dxa"/>
          </w:tcPr>
          <w:p w:rsidR="00A828FD" w:rsidRPr="00473943" w:rsidRDefault="00A828FD" w:rsidP="00A828FD">
            <w:pPr>
              <w:tabs>
                <w:tab w:val="left" w:pos="4088"/>
              </w:tabs>
              <w:ind w:firstLine="709"/>
              <w:jc w:val="center"/>
              <w:rPr>
                <w:iCs/>
                <w:sz w:val="26"/>
                <w:szCs w:val="26"/>
              </w:rPr>
            </w:pPr>
            <w:r w:rsidRPr="00473943">
              <w:rPr>
                <w:iCs/>
                <w:sz w:val="26"/>
                <w:szCs w:val="26"/>
              </w:rPr>
              <w:lastRenderedPageBreak/>
              <w:t>15 минут</w:t>
            </w:r>
          </w:p>
        </w:tc>
        <w:tc>
          <w:tcPr>
            <w:tcW w:w="3190" w:type="dxa"/>
          </w:tcPr>
          <w:p w:rsidR="00A828FD" w:rsidRPr="00473943" w:rsidRDefault="00A828FD" w:rsidP="00A828FD">
            <w:pPr>
              <w:tabs>
                <w:tab w:val="left" w:pos="4088"/>
              </w:tabs>
              <w:ind w:firstLine="709"/>
              <w:jc w:val="both"/>
              <w:rPr>
                <w:iCs/>
                <w:sz w:val="26"/>
                <w:szCs w:val="26"/>
              </w:rPr>
            </w:pPr>
            <w:r w:rsidRPr="00473943">
              <w:rPr>
                <w:iCs/>
                <w:sz w:val="26"/>
                <w:szCs w:val="26"/>
              </w:rPr>
              <w:t>45 минут</w:t>
            </w:r>
          </w:p>
        </w:tc>
        <w:tc>
          <w:tcPr>
            <w:tcW w:w="3191" w:type="dxa"/>
          </w:tcPr>
          <w:p w:rsidR="00A828FD" w:rsidRPr="00473943" w:rsidRDefault="00A828FD" w:rsidP="00A828FD">
            <w:pPr>
              <w:tabs>
                <w:tab w:val="left" w:pos="4088"/>
              </w:tabs>
              <w:jc w:val="both"/>
              <w:rPr>
                <w:iCs/>
                <w:sz w:val="26"/>
                <w:szCs w:val="26"/>
              </w:rPr>
            </w:pPr>
            <w:r w:rsidRPr="00893282">
              <w:rPr>
                <w:iCs/>
                <w:sz w:val="26"/>
                <w:szCs w:val="26"/>
              </w:rPr>
              <w:t>Иностранные языки (раздел «Говорение»)</w:t>
            </w:r>
          </w:p>
        </w:tc>
      </w:tr>
      <w:tr w:rsidR="00A828FD" w:rsidRPr="00473943" w:rsidTr="00A828FD">
        <w:tc>
          <w:tcPr>
            <w:tcW w:w="3190" w:type="dxa"/>
            <w:vMerge w:val="restart"/>
          </w:tcPr>
          <w:p w:rsidR="00A828FD" w:rsidRDefault="00A828FD" w:rsidP="00A828FD">
            <w:pPr>
              <w:tabs>
                <w:tab w:val="left" w:pos="4088"/>
              </w:tabs>
              <w:ind w:firstLine="709"/>
              <w:jc w:val="center"/>
              <w:rPr>
                <w:iCs/>
                <w:sz w:val="26"/>
                <w:szCs w:val="26"/>
              </w:rPr>
            </w:pPr>
            <w:r>
              <w:rPr>
                <w:iCs/>
                <w:sz w:val="26"/>
                <w:szCs w:val="26"/>
              </w:rPr>
              <w:t>3</w:t>
            </w:r>
            <w:r w:rsidRPr="00473943">
              <w:rPr>
                <w:iCs/>
                <w:sz w:val="26"/>
                <w:szCs w:val="26"/>
              </w:rPr>
              <w:t xml:space="preserve"> часа </w:t>
            </w:r>
          </w:p>
          <w:p w:rsidR="00A828FD" w:rsidRPr="00473943" w:rsidRDefault="00A828FD" w:rsidP="00A828FD">
            <w:pPr>
              <w:tabs>
                <w:tab w:val="left" w:pos="4088"/>
              </w:tabs>
              <w:ind w:firstLine="709"/>
              <w:jc w:val="center"/>
              <w:rPr>
                <w:iCs/>
                <w:sz w:val="26"/>
                <w:szCs w:val="26"/>
              </w:rPr>
            </w:pPr>
            <w:r w:rsidRPr="00473943">
              <w:rPr>
                <w:iCs/>
                <w:sz w:val="26"/>
                <w:szCs w:val="26"/>
              </w:rPr>
              <w:t>(180 минут)</w:t>
            </w:r>
          </w:p>
        </w:tc>
        <w:tc>
          <w:tcPr>
            <w:tcW w:w="3190" w:type="dxa"/>
            <w:vMerge w:val="restart"/>
          </w:tcPr>
          <w:p w:rsidR="00A828FD" w:rsidRPr="00473943" w:rsidRDefault="00A828FD" w:rsidP="00A828FD">
            <w:pPr>
              <w:tabs>
                <w:tab w:val="left" w:pos="4088"/>
              </w:tabs>
              <w:ind w:firstLine="709"/>
              <w:jc w:val="both"/>
              <w:rPr>
                <w:iCs/>
                <w:sz w:val="26"/>
                <w:szCs w:val="26"/>
              </w:rPr>
            </w:pPr>
            <w:r w:rsidRPr="00473943">
              <w:rPr>
                <w:iCs/>
                <w:sz w:val="26"/>
                <w:szCs w:val="26"/>
              </w:rPr>
              <w:t>4 часа 30 минут</w:t>
            </w: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Физика</w:t>
            </w:r>
          </w:p>
        </w:tc>
      </w:tr>
      <w:tr w:rsidR="00A828FD" w:rsidRPr="00473943" w:rsidTr="00A828FD">
        <w:tc>
          <w:tcPr>
            <w:tcW w:w="3190" w:type="dxa"/>
            <w:vMerge/>
          </w:tcPr>
          <w:p w:rsidR="00A828FD" w:rsidRPr="00473943" w:rsidRDefault="00A828FD" w:rsidP="00A828FD">
            <w:pPr>
              <w:tabs>
                <w:tab w:val="left" w:pos="4088"/>
              </w:tabs>
              <w:ind w:firstLine="709"/>
              <w:jc w:val="center"/>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Обществознание</w:t>
            </w:r>
          </w:p>
        </w:tc>
      </w:tr>
      <w:tr w:rsidR="00A828FD" w:rsidRPr="00473943" w:rsidTr="00A828FD">
        <w:tc>
          <w:tcPr>
            <w:tcW w:w="3190" w:type="dxa"/>
            <w:vMerge/>
          </w:tcPr>
          <w:p w:rsidR="00A828FD" w:rsidRPr="00473943" w:rsidRDefault="00A828FD" w:rsidP="00A828FD">
            <w:pPr>
              <w:tabs>
                <w:tab w:val="left" w:pos="4088"/>
              </w:tabs>
              <w:ind w:firstLine="709"/>
              <w:jc w:val="center"/>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История</w:t>
            </w:r>
          </w:p>
        </w:tc>
      </w:tr>
      <w:tr w:rsidR="00A828FD" w:rsidRPr="00473943" w:rsidTr="00A828FD">
        <w:tc>
          <w:tcPr>
            <w:tcW w:w="3190" w:type="dxa"/>
            <w:vMerge/>
          </w:tcPr>
          <w:p w:rsidR="00A828FD" w:rsidRPr="00473943" w:rsidRDefault="00A828FD" w:rsidP="00A828FD">
            <w:pPr>
              <w:tabs>
                <w:tab w:val="left" w:pos="4088"/>
              </w:tabs>
              <w:ind w:firstLine="709"/>
              <w:jc w:val="center"/>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Биология</w:t>
            </w:r>
          </w:p>
        </w:tc>
      </w:tr>
      <w:tr w:rsidR="00A828FD" w:rsidRPr="00473943" w:rsidTr="00A828FD">
        <w:tc>
          <w:tcPr>
            <w:tcW w:w="3190" w:type="dxa"/>
            <w:vMerge w:val="restart"/>
          </w:tcPr>
          <w:p w:rsidR="00A828FD" w:rsidRPr="00473943" w:rsidRDefault="00A828FD" w:rsidP="00A828FD">
            <w:pPr>
              <w:tabs>
                <w:tab w:val="left" w:pos="4088"/>
              </w:tabs>
              <w:jc w:val="center"/>
              <w:rPr>
                <w:iCs/>
                <w:sz w:val="26"/>
                <w:szCs w:val="26"/>
              </w:rPr>
            </w:pPr>
            <w:r w:rsidRPr="00473943">
              <w:rPr>
                <w:iCs/>
                <w:sz w:val="26"/>
                <w:szCs w:val="26"/>
              </w:rPr>
              <w:t>3 часа 55 минут                       (235 минут)</w:t>
            </w:r>
          </w:p>
        </w:tc>
        <w:tc>
          <w:tcPr>
            <w:tcW w:w="3190" w:type="dxa"/>
            <w:vMerge w:val="restart"/>
          </w:tcPr>
          <w:p w:rsidR="00A828FD" w:rsidRPr="00473943" w:rsidRDefault="00A828FD" w:rsidP="00A828FD">
            <w:pPr>
              <w:tabs>
                <w:tab w:val="left" w:pos="4088"/>
              </w:tabs>
              <w:ind w:firstLine="709"/>
              <w:jc w:val="both"/>
              <w:rPr>
                <w:iCs/>
                <w:sz w:val="26"/>
                <w:szCs w:val="26"/>
              </w:rPr>
            </w:pPr>
            <w:r w:rsidRPr="00473943">
              <w:rPr>
                <w:iCs/>
                <w:sz w:val="26"/>
                <w:szCs w:val="26"/>
              </w:rPr>
              <w:t>5 часов 25 минут</w:t>
            </w: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Математика</w:t>
            </w:r>
          </w:p>
        </w:tc>
      </w:tr>
      <w:tr w:rsidR="00A828FD" w:rsidRPr="00473943" w:rsidTr="00A828FD">
        <w:trPr>
          <w:trHeight w:val="330"/>
        </w:trPr>
        <w:tc>
          <w:tcPr>
            <w:tcW w:w="3190" w:type="dxa"/>
            <w:vMerge/>
          </w:tcPr>
          <w:p w:rsidR="00A828FD" w:rsidRPr="00473943" w:rsidRDefault="00A828FD" w:rsidP="00A828FD">
            <w:pPr>
              <w:tabs>
                <w:tab w:val="left" w:pos="4088"/>
              </w:tabs>
              <w:ind w:firstLine="709"/>
              <w:jc w:val="center"/>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Русский язык</w:t>
            </w:r>
          </w:p>
        </w:tc>
      </w:tr>
      <w:tr w:rsidR="00A828FD" w:rsidRPr="00473943" w:rsidTr="00A828FD">
        <w:trPr>
          <w:trHeight w:val="270"/>
        </w:trPr>
        <w:tc>
          <w:tcPr>
            <w:tcW w:w="3190" w:type="dxa"/>
            <w:vMerge/>
          </w:tcPr>
          <w:p w:rsidR="00A828FD" w:rsidRPr="00473943" w:rsidRDefault="00A828FD" w:rsidP="00A828FD">
            <w:pPr>
              <w:tabs>
                <w:tab w:val="left" w:pos="4088"/>
              </w:tabs>
              <w:ind w:firstLine="709"/>
              <w:jc w:val="center"/>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ind w:firstLine="709"/>
              <w:jc w:val="both"/>
              <w:rPr>
                <w:iCs/>
                <w:sz w:val="26"/>
                <w:szCs w:val="26"/>
              </w:rPr>
            </w:pPr>
            <w:r w:rsidRPr="00473943">
              <w:rPr>
                <w:iCs/>
                <w:sz w:val="26"/>
                <w:szCs w:val="26"/>
              </w:rPr>
              <w:t>Литература</w:t>
            </w:r>
          </w:p>
        </w:tc>
      </w:tr>
      <w:tr w:rsidR="00A828FD" w:rsidRPr="00473943" w:rsidTr="00A828FD">
        <w:tc>
          <w:tcPr>
            <w:tcW w:w="3190" w:type="dxa"/>
          </w:tcPr>
          <w:p w:rsidR="00A828FD" w:rsidRPr="00473943" w:rsidRDefault="00A828FD" w:rsidP="00A828FD">
            <w:pPr>
              <w:tabs>
                <w:tab w:val="left" w:pos="4088"/>
              </w:tabs>
              <w:ind w:firstLine="709"/>
              <w:jc w:val="center"/>
              <w:rPr>
                <w:iCs/>
                <w:sz w:val="26"/>
                <w:szCs w:val="26"/>
              </w:rPr>
            </w:pPr>
            <w:r w:rsidRPr="00473943">
              <w:rPr>
                <w:iCs/>
                <w:sz w:val="26"/>
                <w:szCs w:val="26"/>
              </w:rPr>
              <w:t>2 часа 30 минут</w:t>
            </w:r>
          </w:p>
          <w:p w:rsidR="00A828FD" w:rsidRPr="00473943" w:rsidRDefault="00A828FD" w:rsidP="00A828FD">
            <w:pPr>
              <w:tabs>
                <w:tab w:val="left" w:pos="4088"/>
              </w:tabs>
              <w:ind w:firstLine="709"/>
              <w:jc w:val="center"/>
              <w:rPr>
                <w:iCs/>
                <w:sz w:val="26"/>
                <w:szCs w:val="26"/>
              </w:rPr>
            </w:pPr>
            <w:r w:rsidRPr="00473943">
              <w:rPr>
                <w:iCs/>
                <w:sz w:val="26"/>
                <w:szCs w:val="26"/>
              </w:rPr>
              <w:t>(150 минут)</w:t>
            </w:r>
          </w:p>
        </w:tc>
        <w:tc>
          <w:tcPr>
            <w:tcW w:w="3190" w:type="dxa"/>
          </w:tcPr>
          <w:p w:rsidR="00A828FD" w:rsidRPr="00473943" w:rsidRDefault="00A828FD" w:rsidP="00A828FD">
            <w:pPr>
              <w:tabs>
                <w:tab w:val="left" w:pos="4088"/>
              </w:tabs>
              <w:ind w:firstLine="709"/>
              <w:jc w:val="both"/>
              <w:rPr>
                <w:iCs/>
                <w:sz w:val="26"/>
                <w:szCs w:val="26"/>
              </w:rPr>
            </w:pPr>
            <w:r w:rsidRPr="00473943">
              <w:rPr>
                <w:iCs/>
                <w:sz w:val="26"/>
                <w:szCs w:val="26"/>
              </w:rPr>
              <w:t xml:space="preserve">4 часа </w:t>
            </w:r>
          </w:p>
        </w:tc>
        <w:tc>
          <w:tcPr>
            <w:tcW w:w="3191" w:type="dxa"/>
          </w:tcPr>
          <w:p w:rsidR="00A828FD" w:rsidRPr="00473943" w:rsidRDefault="00A828FD" w:rsidP="00A828FD">
            <w:pPr>
              <w:tabs>
                <w:tab w:val="left" w:pos="4088"/>
              </w:tabs>
              <w:jc w:val="both"/>
              <w:rPr>
                <w:iCs/>
                <w:sz w:val="26"/>
                <w:szCs w:val="26"/>
              </w:rPr>
            </w:pPr>
            <w:r w:rsidRPr="00473943">
              <w:rPr>
                <w:iCs/>
                <w:sz w:val="26"/>
                <w:szCs w:val="26"/>
              </w:rPr>
              <w:t>Информатика и информационно-коммуникационные технологии (ИКТ)</w:t>
            </w:r>
          </w:p>
        </w:tc>
      </w:tr>
      <w:tr w:rsidR="00A828FD" w:rsidRPr="00473943" w:rsidTr="00A828FD">
        <w:tc>
          <w:tcPr>
            <w:tcW w:w="3190" w:type="dxa"/>
          </w:tcPr>
          <w:p w:rsidR="00A828FD" w:rsidRPr="00473943" w:rsidRDefault="00A828FD" w:rsidP="00A828FD">
            <w:pPr>
              <w:tabs>
                <w:tab w:val="left" w:pos="4088"/>
              </w:tabs>
              <w:ind w:firstLine="709"/>
              <w:jc w:val="center"/>
              <w:rPr>
                <w:iCs/>
                <w:sz w:val="26"/>
                <w:szCs w:val="26"/>
              </w:rPr>
            </w:pPr>
            <w:r w:rsidRPr="00473943">
              <w:rPr>
                <w:iCs/>
                <w:sz w:val="26"/>
                <w:szCs w:val="26"/>
              </w:rPr>
              <w:t>2 часа 20 минут</w:t>
            </w:r>
          </w:p>
          <w:p w:rsidR="00A828FD" w:rsidRPr="00473943" w:rsidRDefault="00A828FD" w:rsidP="00A828FD">
            <w:pPr>
              <w:tabs>
                <w:tab w:val="left" w:pos="4088"/>
              </w:tabs>
              <w:ind w:firstLine="709"/>
              <w:jc w:val="center"/>
              <w:rPr>
                <w:iCs/>
                <w:sz w:val="26"/>
                <w:szCs w:val="26"/>
              </w:rPr>
            </w:pPr>
            <w:r w:rsidRPr="00473943">
              <w:rPr>
                <w:iCs/>
                <w:sz w:val="26"/>
                <w:szCs w:val="26"/>
              </w:rPr>
              <w:t>(140 минут)</w:t>
            </w:r>
          </w:p>
        </w:tc>
        <w:tc>
          <w:tcPr>
            <w:tcW w:w="3190" w:type="dxa"/>
          </w:tcPr>
          <w:p w:rsidR="00A828FD" w:rsidRPr="00473943" w:rsidRDefault="00A828FD" w:rsidP="00A828FD">
            <w:pPr>
              <w:tabs>
                <w:tab w:val="left" w:pos="4088"/>
              </w:tabs>
              <w:ind w:firstLine="709"/>
              <w:jc w:val="both"/>
              <w:rPr>
                <w:iCs/>
                <w:sz w:val="26"/>
                <w:szCs w:val="26"/>
              </w:rPr>
            </w:pPr>
            <w:r w:rsidRPr="00473943">
              <w:rPr>
                <w:iCs/>
                <w:sz w:val="26"/>
                <w:szCs w:val="26"/>
              </w:rPr>
              <w:t>3 часа 50 минут</w:t>
            </w:r>
          </w:p>
        </w:tc>
        <w:tc>
          <w:tcPr>
            <w:tcW w:w="3191" w:type="dxa"/>
          </w:tcPr>
          <w:p w:rsidR="00A828FD" w:rsidRPr="00473943" w:rsidRDefault="00A828FD" w:rsidP="00A828FD">
            <w:pPr>
              <w:tabs>
                <w:tab w:val="left" w:pos="4088"/>
              </w:tabs>
              <w:jc w:val="both"/>
              <w:rPr>
                <w:iCs/>
                <w:sz w:val="26"/>
                <w:szCs w:val="26"/>
              </w:rPr>
            </w:pPr>
            <w:r w:rsidRPr="00473943">
              <w:rPr>
                <w:iCs/>
                <w:sz w:val="26"/>
                <w:szCs w:val="26"/>
              </w:rPr>
              <w:t>Химия (с выполнением лабораторной работы)</w:t>
            </w:r>
          </w:p>
        </w:tc>
      </w:tr>
      <w:tr w:rsidR="00A828FD" w:rsidRPr="00473943" w:rsidTr="00A828FD">
        <w:tc>
          <w:tcPr>
            <w:tcW w:w="3190" w:type="dxa"/>
            <w:vMerge w:val="restart"/>
          </w:tcPr>
          <w:p w:rsidR="00A828FD" w:rsidRPr="00473943" w:rsidRDefault="00A828FD" w:rsidP="00A828FD">
            <w:pPr>
              <w:tabs>
                <w:tab w:val="left" w:pos="4088"/>
              </w:tabs>
              <w:jc w:val="center"/>
              <w:rPr>
                <w:iCs/>
                <w:sz w:val="26"/>
                <w:szCs w:val="26"/>
              </w:rPr>
            </w:pPr>
            <w:r w:rsidRPr="00473943">
              <w:rPr>
                <w:iCs/>
                <w:sz w:val="26"/>
                <w:szCs w:val="26"/>
              </w:rPr>
              <w:t>2</w:t>
            </w:r>
            <w:r>
              <w:rPr>
                <w:iCs/>
                <w:sz w:val="26"/>
                <w:szCs w:val="26"/>
              </w:rPr>
              <w:t xml:space="preserve"> </w:t>
            </w:r>
            <w:r w:rsidRPr="00473943">
              <w:rPr>
                <w:iCs/>
                <w:sz w:val="26"/>
                <w:szCs w:val="26"/>
              </w:rPr>
              <w:t>часа                                          (120 минут)</w:t>
            </w:r>
          </w:p>
        </w:tc>
        <w:tc>
          <w:tcPr>
            <w:tcW w:w="3190" w:type="dxa"/>
            <w:vMerge w:val="restart"/>
          </w:tcPr>
          <w:p w:rsidR="00A828FD" w:rsidRPr="00473943" w:rsidRDefault="00A828FD" w:rsidP="00A828FD">
            <w:pPr>
              <w:tabs>
                <w:tab w:val="left" w:pos="4088"/>
              </w:tabs>
              <w:ind w:firstLine="709"/>
              <w:jc w:val="both"/>
              <w:rPr>
                <w:iCs/>
                <w:sz w:val="26"/>
                <w:szCs w:val="26"/>
              </w:rPr>
            </w:pPr>
            <w:r w:rsidRPr="00473943">
              <w:rPr>
                <w:iCs/>
                <w:sz w:val="26"/>
                <w:szCs w:val="26"/>
              </w:rPr>
              <w:t>3 часа 30 минут</w:t>
            </w:r>
          </w:p>
        </w:tc>
        <w:tc>
          <w:tcPr>
            <w:tcW w:w="3191" w:type="dxa"/>
          </w:tcPr>
          <w:p w:rsidR="00A828FD" w:rsidRPr="00473943" w:rsidRDefault="00A828FD" w:rsidP="00A828FD">
            <w:pPr>
              <w:tabs>
                <w:tab w:val="left" w:pos="4088"/>
              </w:tabs>
              <w:jc w:val="center"/>
              <w:rPr>
                <w:iCs/>
                <w:sz w:val="26"/>
                <w:szCs w:val="26"/>
              </w:rPr>
            </w:pPr>
            <w:r w:rsidRPr="00473943">
              <w:rPr>
                <w:iCs/>
                <w:sz w:val="26"/>
                <w:szCs w:val="26"/>
              </w:rPr>
              <w:t>География</w:t>
            </w:r>
          </w:p>
        </w:tc>
      </w:tr>
      <w:tr w:rsidR="00A828FD" w:rsidRPr="00473943" w:rsidTr="00A828FD">
        <w:tc>
          <w:tcPr>
            <w:tcW w:w="3190" w:type="dxa"/>
            <w:vMerge/>
          </w:tcPr>
          <w:p w:rsidR="00A828FD" w:rsidRPr="00473943" w:rsidRDefault="00A828FD" w:rsidP="00A828FD">
            <w:pPr>
              <w:tabs>
                <w:tab w:val="left" w:pos="4088"/>
              </w:tabs>
              <w:ind w:firstLine="709"/>
              <w:jc w:val="both"/>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jc w:val="both"/>
              <w:rPr>
                <w:iCs/>
                <w:sz w:val="26"/>
                <w:szCs w:val="26"/>
              </w:rPr>
            </w:pPr>
            <w:r w:rsidRPr="00473943">
              <w:rPr>
                <w:iCs/>
                <w:sz w:val="26"/>
                <w:szCs w:val="26"/>
              </w:rPr>
              <w:t>Химия (без выполнения лабораторной работы)</w:t>
            </w:r>
          </w:p>
        </w:tc>
      </w:tr>
      <w:tr w:rsidR="00A828FD" w:rsidRPr="00473943" w:rsidTr="00A828FD">
        <w:tc>
          <w:tcPr>
            <w:tcW w:w="3190" w:type="dxa"/>
            <w:vMerge/>
          </w:tcPr>
          <w:p w:rsidR="00A828FD" w:rsidRPr="00473943" w:rsidRDefault="00A828FD" w:rsidP="00A828FD">
            <w:pPr>
              <w:tabs>
                <w:tab w:val="left" w:pos="4088"/>
              </w:tabs>
              <w:ind w:firstLine="709"/>
              <w:jc w:val="both"/>
              <w:rPr>
                <w:iCs/>
                <w:sz w:val="26"/>
                <w:szCs w:val="26"/>
              </w:rPr>
            </w:pPr>
          </w:p>
        </w:tc>
        <w:tc>
          <w:tcPr>
            <w:tcW w:w="3190" w:type="dxa"/>
            <w:vMerge/>
          </w:tcPr>
          <w:p w:rsidR="00A828FD" w:rsidRPr="00473943" w:rsidRDefault="00A828FD" w:rsidP="00A828FD">
            <w:pPr>
              <w:tabs>
                <w:tab w:val="left" w:pos="4088"/>
              </w:tabs>
              <w:ind w:firstLine="709"/>
              <w:jc w:val="both"/>
              <w:rPr>
                <w:iCs/>
                <w:sz w:val="26"/>
                <w:szCs w:val="26"/>
              </w:rPr>
            </w:pPr>
          </w:p>
        </w:tc>
        <w:tc>
          <w:tcPr>
            <w:tcW w:w="3191" w:type="dxa"/>
          </w:tcPr>
          <w:p w:rsidR="00A828FD" w:rsidRPr="00473943" w:rsidRDefault="00A828FD" w:rsidP="00A828FD">
            <w:pPr>
              <w:tabs>
                <w:tab w:val="left" w:pos="4088"/>
              </w:tabs>
              <w:jc w:val="both"/>
              <w:rPr>
                <w:iCs/>
                <w:sz w:val="26"/>
                <w:szCs w:val="26"/>
              </w:rPr>
            </w:pPr>
            <w:r w:rsidRPr="00473943">
              <w:rPr>
                <w:iCs/>
                <w:sz w:val="26"/>
                <w:szCs w:val="26"/>
              </w:rPr>
              <w:t>Иностранные языки (кроме раздела «Говорение»)</w:t>
            </w:r>
          </w:p>
        </w:tc>
      </w:tr>
    </w:tbl>
    <w:p w:rsidR="00A828FD" w:rsidRDefault="00A828FD" w:rsidP="00A828FD">
      <w:pPr>
        <w:tabs>
          <w:tab w:val="left" w:pos="4088"/>
        </w:tabs>
        <w:ind w:firstLine="709"/>
        <w:jc w:val="both"/>
        <w:rPr>
          <w:i/>
          <w:sz w:val="26"/>
          <w:szCs w:val="26"/>
        </w:rPr>
      </w:pPr>
    </w:p>
    <w:p w:rsidR="00A828FD" w:rsidRDefault="00A828FD" w:rsidP="00A828FD">
      <w:pPr>
        <w:tabs>
          <w:tab w:val="left" w:pos="4088"/>
        </w:tabs>
        <w:ind w:firstLine="709"/>
        <w:jc w:val="both"/>
        <w:rPr>
          <w:i/>
          <w:sz w:val="26"/>
          <w:szCs w:val="26"/>
        </w:rPr>
      </w:pPr>
    </w:p>
    <w:p w:rsidR="00A828FD" w:rsidRDefault="00A828FD" w:rsidP="00A828FD">
      <w:pPr>
        <w:tabs>
          <w:tab w:val="left" w:pos="4088"/>
        </w:tabs>
        <w:ind w:firstLine="709"/>
        <w:jc w:val="both"/>
        <w:rPr>
          <w:i/>
          <w:sz w:val="26"/>
          <w:szCs w:val="26"/>
        </w:rPr>
      </w:pPr>
    </w:p>
    <w:p w:rsidR="00A828FD" w:rsidRDefault="00A828FD" w:rsidP="00A828FD">
      <w:pPr>
        <w:tabs>
          <w:tab w:val="left" w:pos="4088"/>
        </w:tabs>
        <w:ind w:firstLine="709"/>
        <w:jc w:val="both"/>
        <w:rPr>
          <w:i/>
          <w:sz w:val="26"/>
          <w:szCs w:val="26"/>
        </w:rPr>
      </w:pPr>
    </w:p>
    <w:p w:rsidR="00A828FD" w:rsidRPr="00893282" w:rsidRDefault="00A828FD" w:rsidP="00A828FD">
      <w:pPr>
        <w:tabs>
          <w:tab w:val="left" w:pos="4088"/>
        </w:tabs>
        <w:ind w:firstLine="709"/>
        <w:jc w:val="center"/>
        <w:rPr>
          <w:b/>
          <w:sz w:val="26"/>
          <w:szCs w:val="26"/>
        </w:rPr>
      </w:pPr>
      <w:r w:rsidRPr="00893282">
        <w:rPr>
          <w:b/>
          <w:sz w:val="26"/>
          <w:szCs w:val="26"/>
        </w:rPr>
        <w:t>ГВЭ</w:t>
      </w:r>
    </w:p>
    <w:tbl>
      <w:tblPr>
        <w:tblStyle w:val="52"/>
        <w:tblW w:w="0" w:type="auto"/>
        <w:tblLook w:val="04A0" w:firstRow="1" w:lastRow="0" w:firstColumn="1" w:lastColumn="0" w:noHBand="0" w:noVBand="1"/>
      </w:tblPr>
      <w:tblGrid>
        <w:gridCol w:w="3190"/>
        <w:gridCol w:w="3190"/>
        <w:gridCol w:w="3191"/>
      </w:tblGrid>
      <w:tr w:rsidR="00A828FD" w:rsidRPr="00893282" w:rsidTr="00A828FD">
        <w:tc>
          <w:tcPr>
            <w:tcW w:w="3190" w:type="dxa"/>
          </w:tcPr>
          <w:p w:rsidR="00A828FD" w:rsidRPr="00893282" w:rsidRDefault="00A828FD" w:rsidP="00A828FD">
            <w:pPr>
              <w:tabs>
                <w:tab w:val="left" w:pos="4088"/>
              </w:tabs>
              <w:jc w:val="center"/>
              <w:rPr>
                <w:b/>
                <w:iCs/>
                <w:sz w:val="26"/>
                <w:szCs w:val="26"/>
              </w:rPr>
            </w:pPr>
            <w:r w:rsidRPr="00893282">
              <w:rPr>
                <w:b/>
                <w:iCs/>
                <w:sz w:val="26"/>
                <w:szCs w:val="26"/>
              </w:rPr>
              <w:t xml:space="preserve">Продолжительность выполнения экзаменационной </w:t>
            </w:r>
            <w:r w:rsidRPr="00893282">
              <w:rPr>
                <w:b/>
                <w:iCs/>
                <w:sz w:val="26"/>
                <w:szCs w:val="26"/>
              </w:rPr>
              <w:lastRenderedPageBreak/>
              <w:t>работы</w:t>
            </w:r>
          </w:p>
        </w:tc>
        <w:tc>
          <w:tcPr>
            <w:tcW w:w="3190" w:type="dxa"/>
          </w:tcPr>
          <w:p w:rsidR="00A828FD" w:rsidRPr="00893282" w:rsidRDefault="00A828FD" w:rsidP="00A828FD">
            <w:pPr>
              <w:tabs>
                <w:tab w:val="left" w:pos="4088"/>
              </w:tabs>
              <w:jc w:val="center"/>
              <w:rPr>
                <w:b/>
                <w:iCs/>
                <w:sz w:val="26"/>
                <w:szCs w:val="26"/>
              </w:rPr>
            </w:pPr>
            <w:r w:rsidRPr="00893282">
              <w:rPr>
                <w:b/>
                <w:iCs/>
                <w:sz w:val="26"/>
                <w:szCs w:val="26"/>
              </w:rPr>
              <w:lastRenderedPageBreak/>
              <w:t xml:space="preserve">Продолжительность выполнения экзаменационной </w:t>
            </w:r>
            <w:r w:rsidRPr="00893282">
              <w:rPr>
                <w:b/>
                <w:iCs/>
                <w:sz w:val="26"/>
                <w:szCs w:val="26"/>
              </w:rPr>
              <w:lastRenderedPageBreak/>
              <w:t>работы участниками ОГЭ с ОВЗ, детьми-инвалидами и инвалидами</w:t>
            </w:r>
          </w:p>
        </w:tc>
        <w:tc>
          <w:tcPr>
            <w:tcW w:w="3191" w:type="dxa"/>
          </w:tcPr>
          <w:p w:rsidR="00A828FD" w:rsidRPr="00893282" w:rsidRDefault="00A828FD" w:rsidP="00A828FD">
            <w:pPr>
              <w:tabs>
                <w:tab w:val="left" w:pos="4088"/>
              </w:tabs>
              <w:jc w:val="center"/>
              <w:rPr>
                <w:b/>
                <w:iCs/>
                <w:sz w:val="26"/>
                <w:szCs w:val="26"/>
              </w:rPr>
            </w:pPr>
            <w:r w:rsidRPr="00893282">
              <w:rPr>
                <w:b/>
                <w:iCs/>
                <w:sz w:val="26"/>
                <w:szCs w:val="26"/>
              </w:rPr>
              <w:lastRenderedPageBreak/>
              <w:t>Название учебного предмета</w:t>
            </w:r>
          </w:p>
        </w:tc>
      </w:tr>
      <w:tr w:rsidR="00A828FD" w:rsidRPr="00893282" w:rsidTr="00A828FD">
        <w:tc>
          <w:tcPr>
            <w:tcW w:w="3190" w:type="dxa"/>
          </w:tcPr>
          <w:p w:rsidR="00A828FD" w:rsidRDefault="00A828FD" w:rsidP="00A828FD">
            <w:pPr>
              <w:tabs>
                <w:tab w:val="left" w:pos="4088"/>
              </w:tabs>
              <w:ind w:firstLine="709"/>
              <w:jc w:val="both"/>
              <w:rPr>
                <w:iCs/>
                <w:sz w:val="26"/>
                <w:szCs w:val="26"/>
              </w:rPr>
            </w:pPr>
            <w:r>
              <w:rPr>
                <w:iCs/>
                <w:sz w:val="26"/>
                <w:szCs w:val="26"/>
              </w:rPr>
              <w:lastRenderedPageBreak/>
              <w:t>3 часа 30 минут</w:t>
            </w:r>
          </w:p>
          <w:p w:rsidR="00A828FD" w:rsidRPr="00893282" w:rsidRDefault="00A828FD" w:rsidP="00A828FD">
            <w:pPr>
              <w:tabs>
                <w:tab w:val="left" w:pos="4088"/>
              </w:tabs>
              <w:ind w:firstLine="709"/>
              <w:jc w:val="both"/>
              <w:rPr>
                <w:iCs/>
                <w:sz w:val="26"/>
                <w:szCs w:val="26"/>
              </w:rPr>
            </w:pPr>
            <w:r>
              <w:rPr>
                <w:iCs/>
                <w:sz w:val="26"/>
                <w:szCs w:val="26"/>
              </w:rPr>
              <w:t>(210 минут)</w:t>
            </w:r>
          </w:p>
        </w:tc>
        <w:tc>
          <w:tcPr>
            <w:tcW w:w="3190" w:type="dxa"/>
          </w:tcPr>
          <w:p w:rsidR="00A828FD" w:rsidRPr="00893282" w:rsidRDefault="00A828FD" w:rsidP="00A828FD">
            <w:pPr>
              <w:tabs>
                <w:tab w:val="left" w:pos="4088"/>
              </w:tabs>
              <w:ind w:firstLine="709"/>
              <w:jc w:val="both"/>
              <w:rPr>
                <w:iCs/>
                <w:sz w:val="26"/>
                <w:szCs w:val="26"/>
              </w:rPr>
            </w:pPr>
            <w:r>
              <w:rPr>
                <w:iCs/>
                <w:sz w:val="26"/>
                <w:szCs w:val="26"/>
              </w:rPr>
              <w:t>5 часов</w:t>
            </w:r>
          </w:p>
        </w:tc>
        <w:tc>
          <w:tcPr>
            <w:tcW w:w="3191" w:type="dxa"/>
          </w:tcPr>
          <w:p w:rsidR="00A828FD" w:rsidRPr="00893282" w:rsidRDefault="00A828FD" w:rsidP="00A828FD">
            <w:pPr>
              <w:tabs>
                <w:tab w:val="left" w:pos="4088"/>
              </w:tabs>
              <w:jc w:val="center"/>
              <w:rPr>
                <w:iCs/>
                <w:sz w:val="26"/>
                <w:szCs w:val="26"/>
              </w:rPr>
            </w:pPr>
            <w:r>
              <w:rPr>
                <w:iCs/>
                <w:sz w:val="26"/>
                <w:szCs w:val="26"/>
              </w:rPr>
              <w:t>Обществознание</w:t>
            </w:r>
          </w:p>
        </w:tc>
      </w:tr>
      <w:tr w:rsidR="00A828FD" w:rsidRPr="00893282" w:rsidTr="00A828FD">
        <w:tc>
          <w:tcPr>
            <w:tcW w:w="3190" w:type="dxa"/>
            <w:vMerge w:val="restart"/>
          </w:tcPr>
          <w:p w:rsidR="00A828FD" w:rsidRDefault="00A828FD" w:rsidP="00A828FD">
            <w:pPr>
              <w:tabs>
                <w:tab w:val="left" w:pos="4088"/>
              </w:tabs>
              <w:jc w:val="center"/>
              <w:rPr>
                <w:iCs/>
                <w:sz w:val="26"/>
                <w:szCs w:val="26"/>
              </w:rPr>
            </w:pPr>
            <w:r>
              <w:rPr>
                <w:iCs/>
                <w:sz w:val="26"/>
                <w:szCs w:val="26"/>
              </w:rPr>
              <w:t>3 часа</w:t>
            </w:r>
          </w:p>
          <w:p w:rsidR="00A828FD" w:rsidRPr="00893282" w:rsidRDefault="00A828FD" w:rsidP="00A828FD">
            <w:pPr>
              <w:tabs>
                <w:tab w:val="left" w:pos="4088"/>
              </w:tabs>
              <w:jc w:val="center"/>
              <w:rPr>
                <w:iCs/>
                <w:sz w:val="26"/>
                <w:szCs w:val="26"/>
              </w:rPr>
            </w:pPr>
            <w:r>
              <w:rPr>
                <w:iCs/>
                <w:sz w:val="26"/>
                <w:szCs w:val="26"/>
              </w:rPr>
              <w:t>(180 минут)</w:t>
            </w:r>
          </w:p>
        </w:tc>
        <w:tc>
          <w:tcPr>
            <w:tcW w:w="3190" w:type="dxa"/>
            <w:vMerge w:val="restart"/>
          </w:tcPr>
          <w:p w:rsidR="00A828FD" w:rsidRPr="00893282" w:rsidRDefault="00A828FD" w:rsidP="00A828FD">
            <w:pPr>
              <w:tabs>
                <w:tab w:val="left" w:pos="4088"/>
              </w:tabs>
              <w:ind w:firstLine="709"/>
              <w:jc w:val="both"/>
              <w:rPr>
                <w:iCs/>
                <w:sz w:val="26"/>
                <w:szCs w:val="26"/>
              </w:rPr>
            </w:pPr>
            <w:r>
              <w:rPr>
                <w:iCs/>
                <w:sz w:val="26"/>
                <w:szCs w:val="26"/>
              </w:rPr>
              <w:t>4 часа 30 минут</w:t>
            </w:r>
          </w:p>
        </w:tc>
        <w:tc>
          <w:tcPr>
            <w:tcW w:w="3191" w:type="dxa"/>
          </w:tcPr>
          <w:p w:rsidR="00A828FD" w:rsidRPr="00893282" w:rsidRDefault="00A828FD" w:rsidP="00A828FD">
            <w:pPr>
              <w:tabs>
                <w:tab w:val="left" w:pos="4088"/>
              </w:tabs>
              <w:jc w:val="center"/>
              <w:rPr>
                <w:iCs/>
                <w:sz w:val="26"/>
                <w:szCs w:val="26"/>
              </w:rPr>
            </w:pPr>
            <w:r>
              <w:rPr>
                <w:iCs/>
                <w:sz w:val="26"/>
                <w:szCs w:val="26"/>
              </w:rPr>
              <w:t>Биология</w:t>
            </w:r>
          </w:p>
        </w:tc>
      </w:tr>
      <w:tr w:rsidR="00A828FD" w:rsidRPr="00893282" w:rsidTr="00A828FD">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Pr="00893282" w:rsidRDefault="00A828FD" w:rsidP="00A828FD">
            <w:pPr>
              <w:tabs>
                <w:tab w:val="left" w:pos="4088"/>
              </w:tabs>
              <w:jc w:val="center"/>
              <w:rPr>
                <w:iCs/>
                <w:sz w:val="26"/>
                <w:szCs w:val="26"/>
              </w:rPr>
            </w:pPr>
            <w:r>
              <w:rPr>
                <w:iCs/>
                <w:sz w:val="26"/>
                <w:szCs w:val="26"/>
              </w:rPr>
              <w:t>Литература</w:t>
            </w:r>
          </w:p>
        </w:tc>
      </w:tr>
      <w:tr w:rsidR="00A828FD" w:rsidRPr="00893282" w:rsidTr="00A828FD">
        <w:tc>
          <w:tcPr>
            <w:tcW w:w="3190" w:type="dxa"/>
            <w:vMerge w:val="restart"/>
          </w:tcPr>
          <w:p w:rsidR="00A828FD" w:rsidRDefault="00A828FD" w:rsidP="00A828FD">
            <w:pPr>
              <w:tabs>
                <w:tab w:val="left" w:pos="4088"/>
              </w:tabs>
              <w:jc w:val="center"/>
              <w:rPr>
                <w:iCs/>
                <w:sz w:val="26"/>
                <w:szCs w:val="26"/>
              </w:rPr>
            </w:pPr>
            <w:r>
              <w:rPr>
                <w:iCs/>
                <w:sz w:val="26"/>
                <w:szCs w:val="26"/>
              </w:rPr>
              <w:t>2 часа 30 минут</w:t>
            </w:r>
          </w:p>
          <w:p w:rsidR="00A828FD" w:rsidRPr="00893282" w:rsidRDefault="00A828FD" w:rsidP="00A828FD">
            <w:pPr>
              <w:tabs>
                <w:tab w:val="left" w:pos="4088"/>
              </w:tabs>
              <w:jc w:val="center"/>
              <w:rPr>
                <w:iCs/>
                <w:sz w:val="26"/>
                <w:szCs w:val="26"/>
              </w:rPr>
            </w:pPr>
            <w:r>
              <w:rPr>
                <w:iCs/>
                <w:sz w:val="26"/>
                <w:szCs w:val="26"/>
              </w:rPr>
              <w:t>(150 минут)</w:t>
            </w:r>
          </w:p>
        </w:tc>
        <w:tc>
          <w:tcPr>
            <w:tcW w:w="3190" w:type="dxa"/>
            <w:vMerge w:val="restart"/>
          </w:tcPr>
          <w:p w:rsidR="00A828FD" w:rsidRPr="00893282" w:rsidRDefault="00A828FD" w:rsidP="00A828FD">
            <w:pPr>
              <w:tabs>
                <w:tab w:val="left" w:pos="4088"/>
              </w:tabs>
              <w:ind w:firstLine="709"/>
              <w:jc w:val="both"/>
              <w:rPr>
                <w:iCs/>
                <w:sz w:val="26"/>
                <w:szCs w:val="26"/>
              </w:rPr>
            </w:pPr>
            <w:r>
              <w:rPr>
                <w:iCs/>
                <w:sz w:val="26"/>
                <w:szCs w:val="26"/>
              </w:rPr>
              <w:t>4 часа</w:t>
            </w:r>
          </w:p>
        </w:tc>
        <w:tc>
          <w:tcPr>
            <w:tcW w:w="3191" w:type="dxa"/>
          </w:tcPr>
          <w:p w:rsidR="00A828FD" w:rsidRPr="00893282" w:rsidRDefault="00A828FD" w:rsidP="00A828FD">
            <w:pPr>
              <w:tabs>
                <w:tab w:val="left" w:pos="4088"/>
              </w:tabs>
              <w:jc w:val="center"/>
              <w:rPr>
                <w:iCs/>
                <w:sz w:val="26"/>
                <w:szCs w:val="26"/>
              </w:rPr>
            </w:pPr>
            <w:r>
              <w:rPr>
                <w:iCs/>
                <w:sz w:val="26"/>
                <w:szCs w:val="26"/>
              </w:rPr>
              <w:t>История</w:t>
            </w:r>
          </w:p>
        </w:tc>
      </w:tr>
      <w:tr w:rsidR="00A828FD" w:rsidRPr="00893282" w:rsidTr="00A828FD">
        <w:trPr>
          <w:trHeight w:val="330"/>
        </w:trPr>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Pr="00893282" w:rsidRDefault="00A828FD" w:rsidP="00A828FD">
            <w:pPr>
              <w:tabs>
                <w:tab w:val="left" w:pos="4088"/>
              </w:tabs>
              <w:jc w:val="center"/>
              <w:rPr>
                <w:iCs/>
                <w:sz w:val="26"/>
                <w:szCs w:val="26"/>
              </w:rPr>
            </w:pPr>
            <w:r>
              <w:rPr>
                <w:iCs/>
                <w:sz w:val="26"/>
                <w:szCs w:val="26"/>
              </w:rPr>
              <w:t>Химия</w:t>
            </w:r>
          </w:p>
        </w:tc>
      </w:tr>
      <w:tr w:rsidR="00A828FD" w:rsidRPr="00893282" w:rsidTr="00A828FD">
        <w:trPr>
          <w:trHeight w:val="270"/>
        </w:trPr>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Pr="00893282" w:rsidRDefault="00A828FD" w:rsidP="00A828FD">
            <w:pPr>
              <w:tabs>
                <w:tab w:val="left" w:pos="4088"/>
              </w:tabs>
              <w:jc w:val="center"/>
              <w:rPr>
                <w:iCs/>
                <w:sz w:val="26"/>
                <w:szCs w:val="26"/>
              </w:rPr>
            </w:pPr>
            <w:r>
              <w:rPr>
                <w:iCs/>
                <w:sz w:val="26"/>
                <w:szCs w:val="26"/>
              </w:rPr>
              <w:t>Физика</w:t>
            </w:r>
          </w:p>
        </w:tc>
      </w:tr>
      <w:tr w:rsidR="00A828FD" w:rsidRPr="00893282" w:rsidTr="00A828FD">
        <w:trPr>
          <w:trHeight w:val="270"/>
        </w:trPr>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Default="00A828FD" w:rsidP="00A828FD">
            <w:pPr>
              <w:tabs>
                <w:tab w:val="left" w:pos="4088"/>
              </w:tabs>
              <w:jc w:val="center"/>
              <w:rPr>
                <w:iCs/>
                <w:sz w:val="26"/>
                <w:szCs w:val="26"/>
              </w:rPr>
            </w:pPr>
            <w:r>
              <w:rPr>
                <w:iCs/>
                <w:sz w:val="26"/>
                <w:szCs w:val="26"/>
              </w:rPr>
              <w:t>География</w:t>
            </w:r>
          </w:p>
        </w:tc>
      </w:tr>
      <w:tr w:rsidR="00A828FD" w:rsidRPr="00893282" w:rsidTr="00A828FD">
        <w:trPr>
          <w:trHeight w:val="270"/>
        </w:trPr>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Default="00A828FD" w:rsidP="00A828FD">
            <w:pPr>
              <w:tabs>
                <w:tab w:val="left" w:pos="4088"/>
              </w:tabs>
              <w:jc w:val="center"/>
              <w:rPr>
                <w:iCs/>
                <w:sz w:val="26"/>
                <w:szCs w:val="26"/>
              </w:rPr>
            </w:pPr>
            <w:r>
              <w:rPr>
                <w:iCs/>
                <w:sz w:val="26"/>
                <w:szCs w:val="26"/>
              </w:rPr>
              <w:t>Иностранные языки</w:t>
            </w:r>
          </w:p>
        </w:tc>
      </w:tr>
      <w:tr w:rsidR="00A828FD" w:rsidRPr="00893282" w:rsidTr="00A828FD">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Pr="00893282" w:rsidRDefault="00A828FD" w:rsidP="00A828FD">
            <w:pPr>
              <w:tabs>
                <w:tab w:val="left" w:pos="4088"/>
              </w:tabs>
              <w:rPr>
                <w:iCs/>
                <w:sz w:val="26"/>
                <w:szCs w:val="26"/>
              </w:rPr>
            </w:pPr>
            <w:r w:rsidRPr="00473943">
              <w:rPr>
                <w:iCs/>
                <w:sz w:val="26"/>
                <w:szCs w:val="26"/>
              </w:rPr>
              <w:t>Информатика и информационно-коммуникационные технологии (ИКТ)</w:t>
            </w:r>
          </w:p>
        </w:tc>
      </w:tr>
      <w:tr w:rsidR="00A828FD" w:rsidRPr="00893282" w:rsidTr="00A828FD">
        <w:tc>
          <w:tcPr>
            <w:tcW w:w="3190" w:type="dxa"/>
            <w:vMerge w:val="restart"/>
          </w:tcPr>
          <w:p w:rsidR="00A828FD" w:rsidRDefault="00A828FD" w:rsidP="00A828FD">
            <w:pPr>
              <w:tabs>
                <w:tab w:val="left" w:pos="4088"/>
              </w:tabs>
              <w:jc w:val="center"/>
              <w:rPr>
                <w:iCs/>
                <w:sz w:val="26"/>
                <w:szCs w:val="26"/>
              </w:rPr>
            </w:pPr>
            <w:r>
              <w:rPr>
                <w:iCs/>
                <w:sz w:val="26"/>
                <w:szCs w:val="26"/>
              </w:rPr>
              <w:t>3 часа 55 минут</w:t>
            </w:r>
          </w:p>
          <w:p w:rsidR="00A828FD" w:rsidRPr="00893282" w:rsidRDefault="00A828FD" w:rsidP="00A828FD">
            <w:pPr>
              <w:tabs>
                <w:tab w:val="left" w:pos="4088"/>
              </w:tabs>
              <w:jc w:val="center"/>
              <w:rPr>
                <w:iCs/>
                <w:sz w:val="26"/>
                <w:szCs w:val="26"/>
              </w:rPr>
            </w:pPr>
            <w:r>
              <w:rPr>
                <w:iCs/>
                <w:sz w:val="26"/>
                <w:szCs w:val="26"/>
              </w:rPr>
              <w:t>(235 минут)</w:t>
            </w:r>
          </w:p>
        </w:tc>
        <w:tc>
          <w:tcPr>
            <w:tcW w:w="3190" w:type="dxa"/>
            <w:vMerge w:val="restart"/>
          </w:tcPr>
          <w:p w:rsidR="00A828FD" w:rsidRPr="00893282" w:rsidRDefault="00A828FD" w:rsidP="00A828FD">
            <w:pPr>
              <w:tabs>
                <w:tab w:val="left" w:pos="4088"/>
              </w:tabs>
              <w:ind w:firstLine="709"/>
              <w:jc w:val="both"/>
              <w:rPr>
                <w:iCs/>
                <w:sz w:val="26"/>
                <w:szCs w:val="26"/>
              </w:rPr>
            </w:pPr>
            <w:r>
              <w:rPr>
                <w:iCs/>
                <w:sz w:val="26"/>
                <w:szCs w:val="26"/>
              </w:rPr>
              <w:t>5 часов 25 минут</w:t>
            </w:r>
          </w:p>
        </w:tc>
        <w:tc>
          <w:tcPr>
            <w:tcW w:w="3191" w:type="dxa"/>
          </w:tcPr>
          <w:p w:rsidR="00A828FD" w:rsidRPr="00893282" w:rsidRDefault="00A828FD" w:rsidP="00A828FD">
            <w:pPr>
              <w:tabs>
                <w:tab w:val="left" w:pos="4088"/>
              </w:tabs>
              <w:jc w:val="center"/>
              <w:rPr>
                <w:iCs/>
                <w:sz w:val="26"/>
                <w:szCs w:val="26"/>
              </w:rPr>
            </w:pPr>
            <w:r>
              <w:rPr>
                <w:iCs/>
                <w:sz w:val="26"/>
                <w:szCs w:val="26"/>
              </w:rPr>
              <w:t>Математика</w:t>
            </w:r>
          </w:p>
        </w:tc>
      </w:tr>
      <w:tr w:rsidR="00A828FD" w:rsidRPr="00893282" w:rsidTr="00A828FD">
        <w:tc>
          <w:tcPr>
            <w:tcW w:w="3190" w:type="dxa"/>
            <w:vMerge/>
          </w:tcPr>
          <w:p w:rsidR="00A828FD" w:rsidRPr="00893282" w:rsidRDefault="00A828FD" w:rsidP="00A828FD">
            <w:pPr>
              <w:tabs>
                <w:tab w:val="left" w:pos="4088"/>
              </w:tabs>
              <w:ind w:firstLine="709"/>
              <w:jc w:val="both"/>
              <w:rPr>
                <w:iCs/>
                <w:sz w:val="26"/>
                <w:szCs w:val="26"/>
              </w:rPr>
            </w:pPr>
          </w:p>
        </w:tc>
        <w:tc>
          <w:tcPr>
            <w:tcW w:w="3190" w:type="dxa"/>
            <w:vMerge/>
          </w:tcPr>
          <w:p w:rsidR="00A828FD" w:rsidRPr="00893282" w:rsidRDefault="00A828FD" w:rsidP="00A828FD">
            <w:pPr>
              <w:tabs>
                <w:tab w:val="left" w:pos="4088"/>
              </w:tabs>
              <w:ind w:firstLine="709"/>
              <w:jc w:val="both"/>
              <w:rPr>
                <w:iCs/>
                <w:sz w:val="26"/>
                <w:szCs w:val="26"/>
              </w:rPr>
            </w:pPr>
          </w:p>
        </w:tc>
        <w:tc>
          <w:tcPr>
            <w:tcW w:w="3191" w:type="dxa"/>
          </w:tcPr>
          <w:p w:rsidR="00A828FD" w:rsidRPr="00893282" w:rsidRDefault="00A828FD" w:rsidP="00A828FD">
            <w:pPr>
              <w:tabs>
                <w:tab w:val="left" w:pos="4088"/>
              </w:tabs>
              <w:jc w:val="center"/>
              <w:rPr>
                <w:iCs/>
                <w:sz w:val="26"/>
                <w:szCs w:val="26"/>
              </w:rPr>
            </w:pPr>
            <w:r>
              <w:rPr>
                <w:iCs/>
                <w:sz w:val="26"/>
                <w:szCs w:val="26"/>
              </w:rPr>
              <w:t>Русский язык</w:t>
            </w:r>
          </w:p>
        </w:tc>
      </w:tr>
    </w:tbl>
    <w:p w:rsidR="00A828FD" w:rsidRPr="002978ED" w:rsidRDefault="00A828FD" w:rsidP="00A828FD">
      <w:pPr>
        <w:tabs>
          <w:tab w:val="left" w:pos="4088"/>
        </w:tabs>
        <w:ind w:firstLine="709"/>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Во время экзамена организатор в аудитории должен:</w:t>
      </w:r>
    </w:p>
    <w:p w:rsidR="00A828FD" w:rsidRPr="002978ED" w:rsidRDefault="00A828FD" w:rsidP="00D91CB4">
      <w:pPr>
        <w:pStyle w:val="af"/>
        <w:numPr>
          <w:ilvl w:val="0"/>
          <w:numId w:val="16"/>
        </w:numPr>
        <w:tabs>
          <w:tab w:val="left" w:pos="4088"/>
        </w:tabs>
        <w:jc w:val="both"/>
        <w:rPr>
          <w:sz w:val="26"/>
          <w:szCs w:val="26"/>
        </w:rPr>
      </w:pPr>
      <w:r w:rsidRPr="002978ED">
        <w:rPr>
          <w:sz w:val="26"/>
          <w:szCs w:val="26"/>
        </w:rPr>
        <w:t>Следить за порядком в аудитории и не допускать:</w:t>
      </w:r>
    </w:p>
    <w:p w:rsidR="00A828FD" w:rsidRPr="002978ED" w:rsidRDefault="00A828FD" w:rsidP="00D91CB4">
      <w:pPr>
        <w:pStyle w:val="af"/>
        <w:numPr>
          <w:ilvl w:val="0"/>
          <w:numId w:val="14"/>
        </w:numPr>
        <w:ind w:left="0" w:firstLine="284"/>
        <w:jc w:val="both"/>
        <w:rPr>
          <w:sz w:val="26"/>
          <w:szCs w:val="26"/>
        </w:rPr>
      </w:pPr>
      <w:r w:rsidRPr="002978ED">
        <w:rPr>
          <w:sz w:val="26"/>
          <w:szCs w:val="26"/>
        </w:rPr>
        <w:t>разговоров  участников ГИА между собой;</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обмена любыми материалами и предметами между участниками ГИА;</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2978ED">
        <w:rPr>
          <w:sz w:val="26"/>
          <w:szCs w:val="26"/>
        </w:rPr>
        <w:t>в</w:t>
      </w:r>
      <w:proofErr w:type="gramEnd"/>
      <w:r w:rsidRPr="002978ED">
        <w:rPr>
          <w:sz w:val="26"/>
          <w:szCs w:val="26"/>
        </w:rPr>
        <w:t> </w:t>
      </w:r>
      <w:proofErr w:type="gramStart"/>
      <w:r w:rsidRPr="002978ED">
        <w:rPr>
          <w:sz w:val="26"/>
          <w:szCs w:val="26"/>
        </w:rPr>
        <w:t>КИМ</w:t>
      </w:r>
      <w:proofErr w:type="gramEnd"/>
      <w:r w:rsidRPr="002978ED">
        <w:rPr>
          <w:sz w:val="26"/>
          <w:szCs w:val="26"/>
        </w:rPr>
        <w:t>, письменных заметок и иных средств хранения и передачи информации;</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произвольного выхода участника ГИА из аудитории и перемещения по ППЭ без сопровождения организатора вне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A828FD" w:rsidRPr="002978ED" w:rsidRDefault="00A828FD" w:rsidP="00A828FD">
      <w:pPr>
        <w:ind w:firstLine="708"/>
        <w:jc w:val="both"/>
        <w:rPr>
          <w:sz w:val="26"/>
          <w:szCs w:val="26"/>
        </w:rPr>
      </w:pPr>
      <w:r w:rsidRPr="002978ED">
        <w:rPr>
          <w:sz w:val="26"/>
          <w:szCs w:val="26"/>
        </w:rPr>
        <w:lastRenderedPageBreak/>
        <w:t xml:space="preserve">Также запрещается содействовать участникам ГИА, в том числе </w:t>
      </w:r>
      <w:proofErr w:type="gramStart"/>
      <w:r w:rsidRPr="002978ED">
        <w:rPr>
          <w:sz w:val="26"/>
          <w:szCs w:val="26"/>
        </w:rPr>
        <w:t>в передавать</w:t>
      </w:r>
      <w:proofErr w:type="gramEnd"/>
      <w:r w:rsidRPr="002978ED">
        <w:rPr>
          <w:sz w:val="26"/>
          <w:szCs w:val="26"/>
        </w:rPr>
        <w:t xml:space="preserve">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28FD" w:rsidRPr="002978ED" w:rsidRDefault="00A828FD" w:rsidP="00A828FD">
      <w:pPr>
        <w:ind w:firstLine="709"/>
        <w:jc w:val="both"/>
        <w:rPr>
          <w:sz w:val="26"/>
          <w:szCs w:val="26"/>
        </w:rPr>
      </w:pPr>
      <w:r w:rsidRPr="002978ED">
        <w:rPr>
          <w:sz w:val="26"/>
          <w:szCs w:val="26"/>
        </w:rPr>
        <w:t xml:space="preserve">2) Следить за состоянием участников ГИА и при ухудшении самочувствия направлять участников ГИА в сопровождении организаторов вне аудиторий в медицинский пункт.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организатор ставит в бланке регистрации участника ОГЭ соответствующую отметку.  </w:t>
      </w:r>
    </w:p>
    <w:p w:rsidR="00A828FD" w:rsidRPr="002978ED" w:rsidRDefault="00A828FD" w:rsidP="00A828FD">
      <w:pPr>
        <w:tabs>
          <w:tab w:val="left" w:pos="4088"/>
        </w:tabs>
        <w:ind w:firstLine="709"/>
        <w:jc w:val="both"/>
        <w:rPr>
          <w:sz w:val="26"/>
          <w:szCs w:val="26"/>
        </w:rPr>
      </w:pPr>
      <w:proofErr w:type="gramStart"/>
      <w:r w:rsidRPr="002978ED">
        <w:rPr>
          <w:sz w:val="26"/>
          <w:szCs w:val="26"/>
        </w:rPr>
        <w:t>3) Следить за работой системы видеонаблюдения (при наличии) и сообщать обо всех случаях неполадок руководителю ППЭ и уполномоченному представителю ГЭК;</w:t>
      </w:r>
      <w:proofErr w:type="gramEnd"/>
    </w:p>
    <w:p w:rsidR="00A828FD" w:rsidRPr="002978ED" w:rsidRDefault="00A828FD" w:rsidP="00A828FD">
      <w:pPr>
        <w:tabs>
          <w:tab w:val="left" w:pos="4088"/>
        </w:tabs>
        <w:ind w:firstLine="709"/>
        <w:jc w:val="both"/>
        <w:rPr>
          <w:sz w:val="26"/>
          <w:szCs w:val="26"/>
        </w:rPr>
      </w:pPr>
      <w:r w:rsidRPr="002978ED">
        <w:rPr>
          <w:sz w:val="26"/>
          <w:szCs w:val="26"/>
        </w:rPr>
        <w:t>4) В случае если участник ГИА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828FD" w:rsidRPr="002978ED" w:rsidRDefault="00A828FD" w:rsidP="00A828FD">
      <w:pPr>
        <w:tabs>
          <w:tab w:val="left" w:pos="4088"/>
        </w:tabs>
        <w:ind w:firstLine="709"/>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 xml:space="preserve">Удаление с экзамена </w:t>
      </w:r>
    </w:p>
    <w:p w:rsidR="00A828FD" w:rsidRPr="002978ED" w:rsidRDefault="00A828FD" w:rsidP="00A828FD">
      <w:pPr>
        <w:tabs>
          <w:tab w:val="left" w:pos="4088"/>
        </w:tabs>
        <w:ind w:firstLine="709"/>
        <w:jc w:val="both"/>
        <w:rPr>
          <w:sz w:val="26"/>
          <w:szCs w:val="26"/>
        </w:rPr>
      </w:pPr>
      <w:r w:rsidRPr="002978ED">
        <w:rPr>
          <w:sz w:val="26"/>
          <w:szCs w:val="26"/>
        </w:rPr>
        <w:t>При установлении факта наличия у участников ГИА сре</w:t>
      </w:r>
      <w:proofErr w:type="gramStart"/>
      <w:r w:rsidRPr="002978ED">
        <w:rPr>
          <w:sz w:val="26"/>
          <w:szCs w:val="26"/>
        </w:rPr>
        <w:t>дств св</w:t>
      </w:r>
      <w:proofErr w:type="gramEnd"/>
      <w:r w:rsidRPr="002978ED">
        <w:rPr>
          <w:sz w:val="26"/>
          <w:szCs w:val="26"/>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проведения ГИА, такой участник удаляется с экзамена. </w:t>
      </w:r>
    </w:p>
    <w:p w:rsidR="00A828FD" w:rsidRPr="002978ED" w:rsidRDefault="00A828FD" w:rsidP="00A828FD">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w:t>
      </w:r>
    </w:p>
    <w:p w:rsidR="00A828FD" w:rsidRPr="002978ED" w:rsidRDefault="00A828FD" w:rsidP="00A828FD">
      <w:pPr>
        <w:tabs>
          <w:tab w:val="left" w:pos="4088"/>
        </w:tabs>
        <w:ind w:firstLine="709"/>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Выдача дополнительных бланков</w:t>
      </w:r>
    </w:p>
    <w:p w:rsidR="00A828FD" w:rsidRPr="002978ED" w:rsidRDefault="00A828FD" w:rsidP="00A828FD">
      <w:pPr>
        <w:tabs>
          <w:tab w:val="left" w:pos="4088"/>
        </w:tabs>
        <w:ind w:firstLine="709"/>
        <w:jc w:val="both"/>
        <w:rPr>
          <w:sz w:val="26"/>
          <w:szCs w:val="26"/>
        </w:rPr>
      </w:pPr>
      <w:r w:rsidRPr="002978ED">
        <w:rPr>
          <w:sz w:val="26"/>
          <w:szCs w:val="26"/>
        </w:rPr>
        <w:t>Если участник экзамена полностью заполнил Бланк ответов № 2, организатор должен:</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A828FD" w:rsidRPr="002978ED" w:rsidRDefault="00A828FD" w:rsidP="00D91CB4">
      <w:pPr>
        <w:pStyle w:val="af"/>
        <w:numPr>
          <w:ilvl w:val="0"/>
          <w:numId w:val="14"/>
        </w:numPr>
        <w:ind w:left="0" w:firstLine="284"/>
        <w:jc w:val="both"/>
        <w:rPr>
          <w:sz w:val="26"/>
          <w:szCs w:val="26"/>
        </w:rPr>
      </w:pPr>
      <w:r w:rsidRPr="002978ED">
        <w:rPr>
          <w:sz w:val="26"/>
          <w:szCs w:val="26"/>
        </w:rPr>
        <w:t>выдать по просьбе участника ОГЭ дополнительный Бланк ответов № 2;</w:t>
      </w:r>
    </w:p>
    <w:p w:rsidR="00A828FD" w:rsidRPr="002978ED" w:rsidRDefault="00A828FD" w:rsidP="00D91CB4">
      <w:pPr>
        <w:pStyle w:val="af"/>
        <w:numPr>
          <w:ilvl w:val="0"/>
          <w:numId w:val="14"/>
        </w:numPr>
        <w:ind w:left="0" w:firstLine="284"/>
        <w:jc w:val="both"/>
        <w:rPr>
          <w:sz w:val="26"/>
          <w:szCs w:val="26"/>
        </w:rPr>
      </w:pPr>
      <w:proofErr w:type="gramStart"/>
      <w:r w:rsidRPr="002978ED">
        <w:rPr>
          <w:sz w:val="26"/>
          <w:szCs w:val="26"/>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roofErr w:type="gramEnd"/>
    </w:p>
    <w:p w:rsidR="00A828FD" w:rsidRPr="002978ED" w:rsidRDefault="00A828FD" w:rsidP="00A828FD">
      <w:pPr>
        <w:pStyle w:val="af"/>
        <w:ind w:left="284"/>
        <w:jc w:val="both"/>
        <w:rPr>
          <w:sz w:val="26"/>
          <w:szCs w:val="26"/>
        </w:rPr>
      </w:pPr>
    </w:p>
    <w:p w:rsidR="00A828FD" w:rsidRPr="002978ED" w:rsidRDefault="00A828FD" w:rsidP="00A828FD">
      <w:pPr>
        <w:tabs>
          <w:tab w:val="left" w:pos="4088"/>
        </w:tabs>
        <w:ind w:firstLine="709"/>
        <w:jc w:val="both"/>
        <w:rPr>
          <w:b/>
          <w:sz w:val="26"/>
          <w:szCs w:val="26"/>
        </w:rPr>
      </w:pPr>
      <w:r w:rsidRPr="002978ED">
        <w:rPr>
          <w:b/>
          <w:sz w:val="26"/>
          <w:szCs w:val="26"/>
        </w:rPr>
        <w:t>Завершение экзамена и организация сбора экзаменационных материалов у участников ОГЭ</w:t>
      </w:r>
    </w:p>
    <w:p w:rsidR="00A828FD" w:rsidRPr="002978ED" w:rsidRDefault="00A828FD" w:rsidP="00A828FD">
      <w:pPr>
        <w:tabs>
          <w:tab w:val="left" w:pos="4088"/>
        </w:tabs>
        <w:ind w:firstLine="709"/>
        <w:jc w:val="both"/>
        <w:rPr>
          <w:sz w:val="26"/>
          <w:szCs w:val="26"/>
        </w:rPr>
      </w:pPr>
      <w:r w:rsidRPr="002978ED">
        <w:rPr>
          <w:sz w:val="26"/>
          <w:szCs w:val="26"/>
        </w:rPr>
        <w:lastRenderedPageBreak/>
        <w:t xml:space="preserve">За 30 минут и за 5 минут до окончания выполнения экзаменационной работы уведомить участников ОГЭ о скором завершении экзамена и о необходимости перенести ответы из черновиков в бланки. </w:t>
      </w:r>
    </w:p>
    <w:p w:rsidR="00A828FD" w:rsidRPr="002978ED" w:rsidRDefault="00A828FD" w:rsidP="00A828FD">
      <w:pPr>
        <w:tabs>
          <w:tab w:val="left" w:pos="4088"/>
        </w:tabs>
        <w:ind w:firstLine="709"/>
        <w:jc w:val="both"/>
        <w:rPr>
          <w:i/>
          <w:sz w:val="26"/>
          <w:szCs w:val="26"/>
        </w:rPr>
      </w:pPr>
      <w:r w:rsidRPr="002978ED">
        <w:rPr>
          <w:i/>
          <w:sz w:val="26"/>
          <w:szCs w:val="26"/>
        </w:rPr>
        <w:t>За 15 минут до окончания экзамена:</w:t>
      </w:r>
    </w:p>
    <w:p w:rsidR="00A828FD" w:rsidRPr="002978ED" w:rsidRDefault="00A828FD" w:rsidP="00A828FD">
      <w:pPr>
        <w:tabs>
          <w:tab w:val="left" w:pos="993"/>
          <w:tab w:val="left" w:pos="4088"/>
        </w:tabs>
        <w:ind w:left="709"/>
        <w:contextualSpacing/>
        <w:jc w:val="both"/>
        <w:rPr>
          <w:sz w:val="26"/>
          <w:szCs w:val="26"/>
        </w:rPr>
      </w:pPr>
      <w:r w:rsidRPr="002978ED">
        <w:rPr>
          <w:sz w:val="26"/>
          <w:szCs w:val="26"/>
        </w:rPr>
        <w:t xml:space="preserve">пересчитать лишние экзаменационные материалы в аудитории. </w:t>
      </w:r>
    </w:p>
    <w:p w:rsidR="00A828FD" w:rsidRPr="002978ED" w:rsidRDefault="00A828FD" w:rsidP="00A828FD">
      <w:pPr>
        <w:tabs>
          <w:tab w:val="left" w:pos="4088"/>
        </w:tabs>
        <w:ind w:firstLine="709"/>
        <w:jc w:val="both"/>
        <w:rPr>
          <w:sz w:val="26"/>
          <w:szCs w:val="26"/>
        </w:rPr>
      </w:pPr>
      <w:r w:rsidRPr="002978ED">
        <w:rPr>
          <w:sz w:val="26"/>
          <w:szCs w:val="26"/>
        </w:rPr>
        <w:t>По окончании экзамена организатор должен:</w:t>
      </w:r>
    </w:p>
    <w:p w:rsidR="00A828FD" w:rsidRPr="002978ED" w:rsidRDefault="00A828FD" w:rsidP="00A828FD">
      <w:pPr>
        <w:tabs>
          <w:tab w:val="left" w:pos="4088"/>
        </w:tabs>
        <w:ind w:firstLine="709"/>
        <w:jc w:val="both"/>
        <w:rPr>
          <w:sz w:val="26"/>
          <w:szCs w:val="26"/>
        </w:rPr>
      </w:pPr>
      <w:r w:rsidRPr="002978ED">
        <w:rPr>
          <w:sz w:val="26"/>
          <w:szCs w:val="26"/>
        </w:rPr>
        <w:t>1) Объявить, что экзамен окончен;</w:t>
      </w:r>
    </w:p>
    <w:p w:rsidR="00A828FD" w:rsidRPr="002978ED" w:rsidRDefault="00A828FD" w:rsidP="00A828FD">
      <w:pPr>
        <w:tabs>
          <w:tab w:val="left" w:pos="4088"/>
        </w:tabs>
        <w:ind w:firstLine="709"/>
        <w:jc w:val="both"/>
        <w:rPr>
          <w:sz w:val="26"/>
          <w:szCs w:val="26"/>
        </w:rPr>
      </w:pPr>
      <w:r w:rsidRPr="002978ED">
        <w:rPr>
          <w:sz w:val="26"/>
          <w:szCs w:val="26"/>
        </w:rPr>
        <w:t>2) Собрать у участников ОГЭ ЭМ:</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Бланки ответов № 1,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Бланки ответов № 2, </w:t>
      </w:r>
    </w:p>
    <w:p w:rsidR="00A828FD" w:rsidRPr="002978ED" w:rsidRDefault="00A828FD" w:rsidP="00D91CB4">
      <w:pPr>
        <w:pStyle w:val="af"/>
        <w:numPr>
          <w:ilvl w:val="0"/>
          <w:numId w:val="14"/>
        </w:numPr>
        <w:ind w:left="0" w:firstLine="284"/>
        <w:jc w:val="both"/>
        <w:rPr>
          <w:sz w:val="26"/>
          <w:szCs w:val="26"/>
        </w:rPr>
      </w:pPr>
      <w:r w:rsidRPr="002978ED">
        <w:rPr>
          <w:sz w:val="26"/>
          <w:szCs w:val="26"/>
        </w:rPr>
        <w:t>дополнительные Бланки ответов № 2,</w:t>
      </w:r>
    </w:p>
    <w:p w:rsidR="00A828FD" w:rsidRPr="002978ED" w:rsidRDefault="00A828FD" w:rsidP="00D91CB4">
      <w:pPr>
        <w:pStyle w:val="af"/>
        <w:numPr>
          <w:ilvl w:val="0"/>
          <w:numId w:val="14"/>
        </w:numPr>
        <w:ind w:left="0" w:firstLine="284"/>
        <w:jc w:val="both"/>
        <w:rPr>
          <w:sz w:val="26"/>
          <w:szCs w:val="26"/>
        </w:rPr>
      </w:pPr>
      <w:r w:rsidRPr="002978ED">
        <w:rPr>
          <w:sz w:val="26"/>
          <w:szCs w:val="26"/>
        </w:rPr>
        <w:t>вариант КИМ, вложенный обратно в конверт,</w:t>
      </w:r>
    </w:p>
    <w:p w:rsidR="00A828FD" w:rsidRPr="002978ED" w:rsidRDefault="00A828FD" w:rsidP="00D91CB4">
      <w:pPr>
        <w:pStyle w:val="af"/>
        <w:numPr>
          <w:ilvl w:val="0"/>
          <w:numId w:val="14"/>
        </w:numPr>
        <w:ind w:left="0" w:firstLine="284"/>
        <w:jc w:val="both"/>
        <w:rPr>
          <w:sz w:val="26"/>
          <w:szCs w:val="26"/>
        </w:rPr>
      </w:pPr>
      <w:r w:rsidRPr="002978ED">
        <w:rPr>
          <w:sz w:val="26"/>
          <w:szCs w:val="26"/>
        </w:rPr>
        <w:t>черновики;</w:t>
      </w:r>
    </w:p>
    <w:p w:rsidR="00A828FD" w:rsidRPr="002978ED" w:rsidRDefault="00A828FD" w:rsidP="00A828FD">
      <w:pPr>
        <w:tabs>
          <w:tab w:val="left" w:pos="4088"/>
        </w:tabs>
        <w:ind w:firstLine="709"/>
        <w:jc w:val="both"/>
        <w:rPr>
          <w:sz w:val="26"/>
          <w:szCs w:val="26"/>
        </w:rPr>
      </w:pPr>
      <w:r w:rsidRPr="002978ED">
        <w:rPr>
          <w:sz w:val="26"/>
          <w:szCs w:val="26"/>
        </w:rPr>
        <w:t>3) Поставить прочерк «</w:t>
      </w:r>
      <w:r w:rsidRPr="002978ED">
        <w:rPr>
          <w:sz w:val="26"/>
          <w:szCs w:val="26"/>
          <w:lang w:val="en-US"/>
        </w:rPr>
        <w:t>Z</w:t>
      </w:r>
      <w:r w:rsidRPr="002978ED">
        <w:rPr>
          <w:sz w:val="26"/>
          <w:szCs w:val="26"/>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A828FD" w:rsidRPr="002978ED" w:rsidRDefault="00A828FD" w:rsidP="00A828FD">
      <w:pPr>
        <w:tabs>
          <w:tab w:val="left" w:pos="4088"/>
        </w:tabs>
        <w:ind w:firstLine="709"/>
        <w:jc w:val="both"/>
        <w:rPr>
          <w:sz w:val="26"/>
          <w:szCs w:val="26"/>
        </w:rPr>
      </w:pPr>
      <w:r w:rsidRPr="002978ED">
        <w:rPr>
          <w:sz w:val="26"/>
          <w:szCs w:val="26"/>
        </w:rPr>
        <w:t xml:space="preserve">4) Пересчитать бланки ОГЭ. </w:t>
      </w:r>
    </w:p>
    <w:p w:rsidR="00A828FD" w:rsidRPr="002978ED" w:rsidRDefault="00A828FD" w:rsidP="00A828FD">
      <w:pPr>
        <w:autoSpaceDE w:val="0"/>
        <w:autoSpaceDN w:val="0"/>
        <w:adjustRightInd w:val="0"/>
        <w:ind w:firstLine="540"/>
        <w:jc w:val="both"/>
        <w:rPr>
          <w:sz w:val="26"/>
          <w:szCs w:val="26"/>
          <w:lang w:eastAsia="en-US"/>
        </w:rPr>
      </w:pPr>
      <w:r w:rsidRPr="002978ED">
        <w:rPr>
          <w:sz w:val="26"/>
          <w:szCs w:val="26"/>
          <w:lang w:eastAsia="en-US"/>
        </w:rPr>
        <w:t>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828FD" w:rsidRPr="002978ED" w:rsidRDefault="00A828FD" w:rsidP="00A828FD">
      <w:pPr>
        <w:autoSpaceDE w:val="0"/>
        <w:autoSpaceDN w:val="0"/>
        <w:adjustRightInd w:val="0"/>
        <w:ind w:firstLine="540"/>
        <w:jc w:val="both"/>
        <w:rPr>
          <w:sz w:val="26"/>
          <w:szCs w:val="26"/>
          <w:lang w:eastAsia="en-US"/>
        </w:rPr>
      </w:pPr>
    </w:p>
    <w:p w:rsidR="00A828FD" w:rsidRPr="002978ED" w:rsidRDefault="00A828FD" w:rsidP="00A828FD">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A828FD" w:rsidRPr="002978ED" w:rsidRDefault="00A828FD" w:rsidP="00D91CB4">
      <w:pPr>
        <w:pStyle w:val="af"/>
        <w:numPr>
          <w:ilvl w:val="0"/>
          <w:numId w:val="14"/>
        </w:numPr>
        <w:ind w:left="0" w:firstLine="284"/>
        <w:jc w:val="both"/>
        <w:rPr>
          <w:sz w:val="26"/>
          <w:szCs w:val="26"/>
        </w:rPr>
      </w:pPr>
      <w:r w:rsidRPr="002978ED">
        <w:rPr>
          <w:sz w:val="26"/>
          <w:szCs w:val="26"/>
        </w:rPr>
        <w:t>использовать какие-либо иные пакеты вместо выданных пакетов;</w:t>
      </w:r>
    </w:p>
    <w:p w:rsidR="00A828FD" w:rsidRPr="002978ED" w:rsidRDefault="00A828FD" w:rsidP="00D91CB4">
      <w:pPr>
        <w:pStyle w:val="af"/>
        <w:numPr>
          <w:ilvl w:val="0"/>
          <w:numId w:val="14"/>
        </w:numPr>
        <w:ind w:left="0" w:firstLine="284"/>
        <w:jc w:val="both"/>
        <w:rPr>
          <w:sz w:val="26"/>
          <w:szCs w:val="26"/>
        </w:rPr>
      </w:pPr>
      <w:r w:rsidRPr="002978ED">
        <w:rPr>
          <w:sz w:val="26"/>
          <w:szCs w:val="26"/>
        </w:rPr>
        <w:t>вкладывать вместе с бланками какие-либо другие материалы;</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Pr="002978ED">
        <w:rPr>
          <w:sz w:val="26"/>
          <w:szCs w:val="26"/>
        </w:rPr>
        <w:t xml:space="preserve"> и т.п.);</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менять ориентацию бланков в пакете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A828FD" w:rsidRDefault="00A828FD" w:rsidP="00A828FD">
      <w:pPr>
        <w:tabs>
          <w:tab w:val="left" w:pos="4088"/>
        </w:tabs>
        <w:ind w:firstLine="709"/>
        <w:jc w:val="both"/>
        <w:rPr>
          <w:sz w:val="26"/>
          <w:szCs w:val="26"/>
        </w:rPr>
      </w:pPr>
      <w:proofErr w:type="gramStart"/>
      <w:r w:rsidRPr="002978ED">
        <w:rPr>
          <w:sz w:val="26"/>
          <w:szCs w:val="26"/>
        </w:rPr>
        <w:t>Собранные</w:t>
      </w:r>
      <w:proofErr w:type="gramEnd"/>
      <w:r w:rsidRPr="002978ED">
        <w:rPr>
          <w:sz w:val="26"/>
          <w:szCs w:val="26"/>
        </w:rPr>
        <w:t xml:space="preserve"> у участников ГИА ЭМ организатор пересчитывает и упаковывает </w:t>
      </w:r>
      <w:r>
        <w:rPr>
          <w:sz w:val="26"/>
          <w:szCs w:val="26"/>
        </w:rPr>
        <w:t>в возвратно-доставочный пакет.</w:t>
      </w:r>
    </w:p>
    <w:p w:rsidR="00A828FD" w:rsidRPr="002978ED" w:rsidRDefault="00A828FD" w:rsidP="00A828FD">
      <w:pPr>
        <w:tabs>
          <w:tab w:val="left" w:pos="4088"/>
        </w:tabs>
        <w:ind w:firstLine="709"/>
        <w:jc w:val="both"/>
        <w:rPr>
          <w:i/>
          <w:spacing w:val="-4"/>
          <w:sz w:val="26"/>
          <w:szCs w:val="26"/>
          <w:lang w:eastAsia="en-US"/>
        </w:rPr>
      </w:pPr>
      <w:r>
        <w:rPr>
          <w:sz w:val="26"/>
          <w:szCs w:val="26"/>
        </w:rPr>
        <w:t>Также отдельно упаковываются:</w:t>
      </w:r>
      <w:r w:rsidRPr="002978ED">
        <w:rPr>
          <w:i/>
          <w:sz w:val="26"/>
          <w:szCs w:val="26"/>
        </w:rPr>
        <w:t xml:space="preserve">  </w:t>
      </w:r>
    </w:p>
    <w:p w:rsidR="00A828FD" w:rsidRDefault="00A828FD" w:rsidP="00D91CB4">
      <w:pPr>
        <w:pStyle w:val="af"/>
        <w:numPr>
          <w:ilvl w:val="0"/>
          <w:numId w:val="14"/>
        </w:numPr>
        <w:ind w:left="0" w:firstLine="284"/>
        <w:jc w:val="both"/>
        <w:rPr>
          <w:sz w:val="26"/>
          <w:szCs w:val="26"/>
        </w:rPr>
      </w:pPr>
      <w:r w:rsidRPr="002978ED">
        <w:rPr>
          <w:sz w:val="26"/>
          <w:szCs w:val="26"/>
        </w:rPr>
        <w:t xml:space="preserve">конверты </w:t>
      </w:r>
      <w:proofErr w:type="gramStart"/>
      <w:r w:rsidRPr="002978ED">
        <w:rPr>
          <w:sz w:val="26"/>
          <w:szCs w:val="26"/>
        </w:rPr>
        <w:t>с</w:t>
      </w:r>
      <w:proofErr w:type="gramEnd"/>
      <w:r w:rsidRPr="002978ED">
        <w:rPr>
          <w:sz w:val="26"/>
          <w:szCs w:val="26"/>
        </w:rPr>
        <w:t> </w:t>
      </w:r>
      <w:r>
        <w:rPr>
          <w:sz w:val="26"/>
          <w:szCs w:val="26"/>
        </w:rPr>
        <w:t xml:space="preserve"> </w:t>
      </w:r>
      <w:r w:rsidRPr="002978ED">
        <w:rPr>
          <w:sz w:val="26"/>
          <w:szCs w:val="26"/>
        </w:rPr>
        <w:t xml:space="preserve">КИМ; </w:t>
      </w:r>
    </w:p>
    <w:p w:rsidR="00A828FD" w:rsidRPr="002978ED" w:rsidRDefault="00A828FD" w:rsidP="00D91CB4">
      <w:pPr>
        <w:pStyle w:val="af"/>
        <w:numPr>
          <w:ilvl w:val="0"/>
          <w:numId w:val="14"/>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A828FD" w:rsidRDefault="00A828FD" w:rsidP="00D91CB4">
      <w:pPr>
        <w:pStyle w:val="af"/>
        <w:numPr>
          <w:ilvl w:val="0"/>
          <w:numId w:val="14"/>
        </w:numPr>
        <w:ind w:left="0" w:firstLine="284"/>
        <w:jc w:val="both"/>
        <w:rPr>
          <w:sz w:val="26"/>
          <w:szCs w:val="26"/>
        </w:rPr>
      </w:pPr>
      <w:r w:rsidRPr="002978ED">
        <w:rPr>
          <w:sz w:val="26"/>
          <w:szCs w:val="26"/>
        </w:rPr>
        <w:t>черновики (кроме ОГЭ по иностранным языкам, раздел «Говорение»)</w:t>
      </w:r>
      <w:r>
        <w:rPr>
          <w:sz w:val="26"/>
          <w:szCs w:val="26"/>
        </w:rPr>
        <w:t>;</w:t>
      </w:r>
    </w:p>
    <w:p w:rsidR="00A828FD" w:rsidRDefault="00A828FD" w:rsidP="00D91CB4">
      <w:pPr>
        <w:pStyle w:val="af"/>
        <w:numPr>
          <w:ilvl w:val="0"/>
          <w:numId w:val="14"/>
        </w:numPr>
        <w:ind w:left="0" w:firstLine="284"/>
        <w:jc w:val="both"/>
        <w:rPr>
          <w:sz w:val="26"/>
          <w:szCs w:val="26"/>
        </w:rPr>
      </w:pPr>
      <w:r>
        <w:rPr>
          <w:sz w:val="26"/>
          <w:szCs w:val="26"/>
        </w:rPr>
        <w:t>ведомости;</w:t>
      </w:r>
    </w:p>
    <w:p w:rsidR="00A828FD" w:rsidRPr="002978ED" w:rsidRDefault="00A828FD" w:rsidP="00D91CB4">
      <w:pPr>
        <w:pStyle w:val="af"/>
        <w:numPr>
          <w:ilvl w:val="0"/>
          <w:numId w:val="14"/>
        </w:numPr>
        <w:ind w:left="0" w:firstLine="284"/>
        <w:jc w:val="both"/>
        <w:rPr>
          <w:sz w:val="26"/>
          <w:szCs w:val="26"/>
        </w:rPr>
      </w:pPr>
      <w:r>
        <w:rPr>
          <w:sz w:val="26"/>
          <w:szCs w:val="26"/>
        </w:rPr>
        <w:lastRenderedPageBreak/>
        <w:t>служебные записки.</w:t>
      </w:r>
    </w:p>
    <w:p w:rsidR="00A828FD" w:rsidRPr="002978ED" w:rsidRDefault="00A828FD" w:rsidP="00A828FD">
      <w:pPr>
        <w:tabs>
          <w:tab w:val="left" w:pos="993"/>
          <w:tab w:val="left" w:pos="4088"/>
        </w:tabs>
        <w:ind w:firstLine="709"/>
        <w:jc w:val="both"/>
        <w:rPr>
          <w:sz w:val="26"/>
          <w:szCs w:val="26"/>
        </w:rPr>
      </w:pPr>
      <w:r>
        <w:rPr>
          <w:sz w:val="26"/>
          <w:szCs w:val="26"/>
        </w:rPr>
        <w:t>Все материалы с</w:t>
      </w:r>
      <w:r w:rsidRPr="002978ED">
        <w:rPr>
          <w:sz w:val="26"/>
          <w:szCs w:val="26"/>
        </w:rPr>
        <w:t>да</w:t>
      </w:r>
      <w:r>
        <w:rPr>
          <w:sz w:val="26"/>
          <w:szCs w:val="26"/>
        </w:rPr>
        <w:t>ются</w:t>
      </w:r>
      <w:r w:rsidRPr="002978ED">
        <w:rPr>
          <w:sz w:val="26"/>
          <w:szCs w:val="26"/>
        </w:rPr>
        <w:t xml:space="preserve"> руководителю ППЭ</w:t>
      </w:r>
      <w:r>
        <w:rPr>
          <w:sz w:val="26"/>
          <w:szCs w:val="26"/>
        </w:rPr>
        <w:t xml:space="preserve"> в Штабе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служебные записки.</w:t>
      </w:r>
    </w:p>
    <w:p w:rsidR="00A828FD" w:rsidRPr="002978ED" w:rsidRDefault="00A828FD" w:rsidP="00A828FD">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A828FD" w:rsidRPr="002978ED" w:rsidRDefault="00A828FD" w:rsidP="00A828FD">
      <w:pPr>
        <w:tabs>
          <w:tab w:val="left" w:pos="993"/>
          <w:tab w:val="left" w:pos="4088"/>
        </w:tabs>
        <w:ind w:firstLine="709"/>
        <w:jc w:val="both"/>
        <w:rPr>
          <w:sz w:val="26"/>
          <w:szCs w:val="26"/>
        </w:rPr>
      </w:pPr>
    </w:p>
    <w:p w:rsidR="00A828FD" w:rsidRPr="002978ED" w:rsidRDefault="00A828FD" w:rsidP="00A828FD">
      <w:pPr>
        <w:pStyle w:val="20"/>
      </w:pPr>
      <w:bookmarkStart w:id="89" w:name="_Toc349652039"/>
      <w:bookmarkStart w:id="90" w:name="_Toc350962480"/>
      <w:bookmarkStart w:id="91" w:name="_Toc379381524"/>
      <w:bookmarkStart w:id="92" w:name="_Toc379881176"/>
      <w:bookmarkStart w:id="93" w:name="_Toc404598547"/>
      <w:bookmarkStart w:id="94" w:name="_Toc410235040"/>
      <w:bookmarkStart w:id="95" w:name="_Toc410235146"/>
      <w:bookmarkStart w:id="96" w:name="_Toc470715347"/>
      <w:bookmarkStart w:id="97" w:name="_Toc130193277"/>
      <w:bookmarkStart w:id="98" w:name="_Ref126743363"/>
      <w:r>
        <w:t>10</w:t>
      </w:r>
      <w:r w:rsidRPr="002978ED">
        <w:t>.4. Инструкция для организатора вне аудитории</w:t>
      </w:r>
      <w:bookmarkEnd w:id="89"/>
      <w:bookmarkEnd w:id="90"/>
      <w:bookmarkEnd w:id="91"/>
      <w:bookmarkEnd w:id="92"/>
      <w:bookmarkEnd w:id="93"/>
      <w:bookmarkEnd w:id="94"/>
      <w:bookmarkEnd w:id="95"/>
      <w:r w:rsidRPr="002978ED">
        <w:rPr>
          <w:rStyle w:val="af2"/>
        </w:rPr>
        <w:footnoteReference w:id="12"/>
      </w:r>
      <w:bookmarkEnd w:id="96"/>
    </w:p>
    <w:p w:rsidR="00A828FD" w:rsidRPr="002978ED" w:rsidRDefault="00A828FD" w:rsidP="00A828FD">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A828FD" w:rsidRPr="002978ED" w:rsidRDefault="00A828FD" w:rsidP="00A828FD">
      <w:pPr>
        <w:ind w:firstLine="709"/>
        <w:jc w:val="both"/>
        <w:rPr>
          <w:sz w:val="26"/>
          <w:szCs w:val="26"/>
        </w:rPr>
      </w:pPr>
      <w:r w:rsidRPr="002978ED">
        <w:rPr>
          <w:sz w:val="26"/>
          <w:szCs w:val="26"/>
        </w:rPr>
        <w:t xml:space="preserve">При проведении ОГЭ по учебному предмету в состав организаторов не входят специалисты </w:t>
      </w:r>
      <w:proofErr w:type="gramStart"/>
      <w:r w:rsidRPr="002978ED">
        <w:rPr>
          <w:sz w:val="26"/>
          <w:szCs w:val="26"/>
        </w:rPr>
        <w:t>по этому</w:t>
      </w:r>
      <w:proofErr w:type="gramEnd"/>
      <w:r w:rsidRPr="002978ED">
        <w:rPr>
          <w:sz w:val="26"/>
          <w:szCs w:val="26"/>
        </w:rPr>
        <w:t xml:space="preserve"> учебному предмету. </w:t>
      </w:r>
      <w:proofErr w:type="gramStart"/>
      <w:r w:rsidRPr="002978ED">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99" w:name="_Toc404598548"/>
      <w:proofErr w:type="gramEnd"/>
    </w:p>
    <w:p w:rsidR="00A828FD" w:rsidRPr="002978ED" w:rsidRDefault="00A828FD" w:rsidP="00A828FD">
      <w:pPr>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A828FD" w:rsidRPr="002978ED" w:rsidRDefault="00A828FD" w:rsidP="00A828FD">
      <w:pPr>
        <w:ind w:firstLine="708"/>
        <w:jc w:val="both"/>
        <w:rPr>
          <w:b/>
          <w:sz w:val="26"/>
          <w:szCs w:val="26"/>
        </w:rPr>
      </w:pPr>
      <w:r w:rsidRPr="002978ED">
        <w:rPr>
          <w:b/>
          <w:sz w:val="26"/>
          <w:szCs w:val="26"/>
        </w:rPr>
        <w:t>Подготовка к проведению ОГЭ</w:t>
      </w:r>
      <w:bookmarkEnd w:id="99"/>
    </w:p>
    <w:p w:rsidR="00A828FD" w:rsidRDefault="00A828FD" w:rsidP="00A828FD">
      <w:pPr>
        <w:ind w:firstLine="709"/>
        <w:jc w:val="both"/>
        <w:rPr>
          <w:b/>
          <w:sz w:val="26"/>
          <w:szCs w:val="26"/>
        </w:rPr>
      </w:pPr>
    </w:p>
    <w:p w:rsidR="00A828FD" w:rsidRPr="002978ED" w:rsidRDefault="00A828FD" w:rsidP="00A828FD">
      <w:pPr>
        <w:ind w:firstLine="709"/>
        <w:jc w:val="both"/>
        <w:rPr>
          <w:b/>
          <w:sz w:val="26"/>
          <w:szCs w:val="26"/>
        </w:rPr>
      </w:pPr>
      <w:r w:rsidRPr="002978ED">
        <w:rPr>
          <w:b/>
          <w:sz w:val="26"/>
          <w:szCs w:val="26"/>
        </w:rPr>
        <w:t xml:space="preserve">До начала экзамена организатор вне аудитории должен: </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пройти инструктаж по порядку и процедуре проведения ОГЭ; </w:t>
      </w:r>
    </w:p>
    <w:p w:rsidR="00A828FD" w:rsidRPr="002978ED" w:rsidRDefault="00A828FD" w:rsidP="00D91CB4">
      <w:pPr>
        <w:pStyle w:val="af"/>
        <w:numPr>
          <w:ilvl w:val="0"/>
          <w:numId w:val="14"/>
        </w:numPr>
        <w:ind w:left="0" w:firstLine="284"/>
        <w:jc w:val="both"/>
        <w:rPr>
          <w:sz w:val="26"/>
          <w:szCs w:val="26"/>
        </w:rPr>
      </w:pPr>
      <w:r w:rsidRPr="002978ED">
        <w:rPr>
          <w:sz w:val="26"/>
          <w:szCs w:val="26"/>
        </w:rPr>
        <w:t>ознакомиться с нормативными правовыми документами, регламентирующими проведение ОГЭ, и инструкциями, определяющими порядок работы организаторов вне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пройти инструктаж у руководителя ППЭ по процедуре проведения экзамена.</w:t>
      </w:r>
    </w:p>
    <w:p w:rsidR="00A828FD" w:rsidRPr="002978ED" w:rsidRDefault="00A828FD" w:rsidP="00A828FD">
      <w:pPr>
        <w:pStyle w:val="af"/>
        <w:ind w:left="284"/>
        <w:jc w:val="both"/>
        <w:rPr>
          <w:sz w:val="26"/>
          <w:szCs w:val="26"/>
        </w:rPr>
      </w:pPr>
    </w:p>
    <w:p w:rsidR="00A828FD" w:rsidRPr="002978ED" w:rsidRDefault="00A828FD" w:rsidP="00A828FD">
      <w:pPr>
        <w:ind w:firstLine="709"/>
        <w:jc w:val="both"/>
        <w:rPr>
          <w:b/>
          <w:sz w:val="26"/>
          <w:szCs w:val="26"/>
        </w:rPr>
      </w:pPr>
      <w:r w:rsidRPr="002978ED">
        <w:rPr>
          <w:b/>
          <w:sz w:val="26"/>
          <w:szCs w:val="26"/>
        </w:rPr>
        <w:t>В день проведения экзамена организатор вне аудитории ППЭ должен:</w:t>
      </w:r>
    </w:p>
    <w:p w:rsidR="00A828FD" w:rsidRPr="002978ED" w:rsidRDefault="00A828FD" w:rsidP="00D91CB4">
      <w:pPr>
        <w:pStyle w:val="af"/>
        <w:numPr>
          <w:ilvl w:val="0"/>
          <w:numId w:val="14"/>
        </w:numPr>
        <w:ind w:left="0" w:firstLine="284"/>
        <w:jc w:val="both"/>
        <w:rPr>
          <w:sz w:val="26"/>
          <w:szCs w:val="26"/>
        </w:rPr>
      </w:pPr>
      <w:r w:rsidRPr="002978ED">
        <w:rPr>
          <w:sz w:val="26"/>
          <w:szCs w:val="26"/>
        </w:rPr>
        <w:lastRenderedPageBreak/>
        <w:t>явиться в ППЭ не позднее 8.30 дня проведения экзамена и зарегистрироваться у  руководителя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получить у руководителя ППЭ информацию о назначении организаторов и распределении на места дежурства;</w:t>
      </w:r>
    </w:p>
    <w:p w:rsidR="00A828FD" w:rsidRPr="002978ED" w:rsidRDefault="00A828FD" w:rsidP="00D91CB4">
      <w:pPr>
        <w:pStyle w:val="af"/>
        <w:numPr>
          <w:ilvl w:val="0"/>
          <w:numId w:val="14"/>
        </w:numPr>
        <w:ind w:left="0" w:firstLine="284"/>
        <w:jc w:val="both"/>
        <w:rPr>
          <w:sz w:val="26"/>
          <w:szCs w:val="26"/>
        </w:rPr>
      </w:pPr>
      <w:r w:rsidRPr="002978ED">
        <w:rPr>
          <w:sz w:val="26"/>
          <w:szCs w:val="26"/>
        </w:rPr>
        <w:t>не позднее 9.15 пройти на свое место дежурства и приступить к выполнению своих обязанностей.</w:t>
      </w:r>
    </w:p>
    <w:p w:rsidR="00A828FD" w:rsidRPr="002978ED" w:rsidRDefault="00A828FD" w:rsidP="00A828FD">
      <w:pPr>
        <w:jc w:val="both"/>
        <w:rPr>
          <w:b/>
          <w:sz w:val="26"/>
          <w:szCs w:val="26"/>
        </w:rPr>
      </w:pPr>
      <w:bookmarkStart w:id="100" w:name="_Toc404598549"/>
      <w:r w:rsidRPr="002978ED">
        <w:rPr>
          <w:b/>
          <w:sz w:val="26"/>
          <w:szCs w:val="26"/>
        </w:rPr>
        <w:t>Проведение экзамена</w:t>
      </w:r>
      <w:bookmarkEnd w:id="100"/>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A828FD" w:rsidRPr="002978ED" w:rsidTr="00A828FD">
        <w:trPr>
          <w:trHeight w:val="1087"/>
        </w:trPr>
        <w:tc>
          <w:tcPr>
            <w:tcW w:w="10173" w:type="dxa"/>
          </w:tcPr>
          <w:p w:rsidR="00A828FD" w:rsidRPr="002978ED" w:rsidRDefault="00A828FD" w:rsidP="00A828FD">
            <w:pPr>
              <w:ind w:firstLine="709"/>
              <w:jc w:val="both"/>
              <w:rPr>
                <w:i/>
                <w:sz w:val="26"/>
                <w:szCs w:val="26"/>
              </w:rPr>
            </w:pPr>
            <w:r w:rsidRPr="002978ED">
              <w:rPr>
                <w:i/>
                <w:sz w:val="26"/>
                <w:szCs w:val="26"/>
              </w:rPr>
              <w:t>Организатору вне аудитории во время проведения экзамена в ППЭ запрещается:</w:t>
            </w:r>
          </w:p>
          <w:p w:rsidR="00A828FD" w:rsidRPr="002978ED" w:rsidRDefault="00A828FD" w:rsidP="00A828FD">
            <w:pPr>
              <w:ind w:firstLine="709"/>
              <w:jc w:val="both"/>
              <w:rPr>
                <w:i/>
                <w:sz w:val="26"/>
                <w:szCs w:val="26"/>
              </w:rPr>
            </w:pPr>
            <w:r w:rsidRPr="002978ED">
              <w:rPr>
                <w:i/>
                <w:sz w:val="26"/>
                <w:szCs w:val="26"/>
              </w:rPr>
              <w:t>иметь при себе средства связи;</w:t>
            </w:r>
          </w:p>
          <w:p w:rsidR="00A828FD" w:rsidRPr="002978ED" w:rsidRDefault="00A828FD" w:rsidP="00A828FD">
            <w:pPr>
              <w:ind w:firstLine="709"/>
              <w:jc w:val="both"/>
              <w:rPr>
                <w:i/>
                <w:sz w:val="26"/>
                <w:szCs w:val="26"/>
              </w:rPr>
            </w:pPr>
            <w:r w:rsidRPr="002978ED">
              <w:rPr>
                <w:i/>
                <w:sz w:val="26"/>
                <w:szCs w:val="26"/>
              </w:rPr>
              <w:t>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28FD" w:rsidRPr="002978ED" w:rsidRDefault="00A828FD" w:rsidP="00A828FD">
            <w:pPr>
              <w:ind w:firstLine="709"/>
              <w:jc w:val="both"/>
              <w:rPr>
                <w:i/>
                <w:sz w:val="26"/>
                <w:szCs w:val="26"/>
              </w:rPr>
            </w:pPr>
            <w:r w:rsidRPr="002978ED">
              <w:rPr>
                <w:i/>
                <w:sz w:val="26"/>
                <w:szCs w:val="26"/>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A828FD" w:rsidRPr="002978ED" w:rsidRDefault="00A828FD" w:rsidP="00A828FD">
      <w:pPr>
        <w:ind w:firstLine="709"/>
        <w:jc w:val="both"/>
        <w:rPr>
          <w:b/>
          <w:i/>
          <w:sz w:val="26"/>
          <w:szCs w:val="26"/>
        </w:rPr>
      </w:pPr>
    </w:p>
    <w:p w:rsidR="00A828FD" w:rsidRPr="002978ED" w:rsidRDefault="00A828FD" w:rsidP="00A828FD">
      <w:pPr>
        <w:ind w:firstLine="709"/>
        <w:jc w:val="both"/>
        <w:rPr>
          <w:b/>
          <w:sz w:val="26"/>
          <w:szCs w:val="26"/>
        </w:rPr>
      </w:pPr>
      <w:r w:rsidRPr="002978ED">
        <w:rPr>
          <w:b/>
          <w:sz w:val="26"/>
          <w:szCs w:val="26"/>
        </w:rPr>
        <w:t>Организатор вне аудитории должен:</w:t>
      </w:r>
    </w:p>
    <w:p w:rsidR="00A828FD" w:rsidRPr="002978ED" w:rsidRDefault="00A828FD" w:rsidP="00D91CB4">
      <w:pPr>
        <w:pStyle w:val="af"/>
        <w:numPr>
          <w:ilvl w:val="0"/>
          <w:numId w:val="14"/>
        </w:numPr>
        <w:ind w:left="0" w:firstLine="284"/>
        <w:jc w:val="both"/>
        <w:rPr>
          <w:sz w:val="26"/>
          <w:szCs w:val="26"/>
        </w:rPr>
      </w:pPr>
      <w:r w:rsidRPr="002978ED">
        <w:rPr>
          <w:sz w:val="26"/>
          <w:szCs w:val="26"/>
        </w:rPr>
        <w:t>обеспечить организацию входа участников ОГЭ в ППЭ, при этом осуществлять проверку документов, удостоверяющих личность, и наличие участника в списках распределения в </w:t>
      </w:r>
      <w:proofErr w:type="gramStart"/>
      <w:r w:rsidRPr="002978ED">
        <w:rPr>
          <w:sz w:val="26"/>
          <w:szCs w:val="26"/>
        </w:rPr>
        <w:t>данный</w:t>
      </w:r>
      <w:proofErr w:type="gramEnd"/>
      <w:r w:rsidRPr="002978ED">
        <w:rPr>
          <w:sz w:val="26"/>
          <w:szCs w:val="26"/>
        </w:rPr>
        <w:t xml:space="preserve">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указывать участникам ОГЭ о необходимости оставить иные личные вещи (не перечисленные в п. 42 Порядка) до входа в ППЭ в специально выделенном месте /аудитории;</w:t>
      </w:r>
    </w:p>
    <w:p w:rsidR="00A828FD" w:rsidRPr="002978ED" w:rsidRDefault="00A828FD" w:rsidP="00D91CB4">
      <w:pPr>
        <w:pStyle w:val="af"/>
        <w:numPr>
          <w:ilvl w:val="0"/>
          <w:numId w:val="14"/>
        </w:numPr>
        <w:ind w:left="0" w:firstLine="284"/>
        <w:jc w:val="both"/>
        <w:rPr>
          <w:sz w:val="26"/>
          <w:szCs w:val="26"/>
        </w:rPr>
      </w:pPr>
      <w:r w:rsidRPr="002978ED">
        <w:rPr>
          <w:sz w:val="26"/>
          <w:szCs w:val="26"/>
        </w:rPr>
        <w:t xml:space="preserve">помогать участникам ОГЭ ориентироваться в помещениях ППЭ, указывать местонахождение нужной аудитории, а также осуществлять </w:t>
      </w:r>
      <w:proofErr w:type="gramStart"/>
      <w:r w:rsidRPr="002978ED">
        <w:rPr>
          <w:sz w:val="26"/>
          <w:szCs w:val="26"/>
        </w:rPr>
        <w:t>контроль за</w:t>
      </w:r>
      <w:proofErr w:type="gramEnd"/>
      <w:r w:rsidRPr="002978ED">
        <w:rPr>
          <w:sz w:val="26"/>
          <w:szCs w:val="26"/>
        </w:rPr>
        <w:t> перемещением по ППЭ лиц, имеющих право присутствовать в ППЭ в день проведения экзамена;</w:t>
      </w:r>
    </w:p>
    <w:p w:rsidR="00A828FD" w:rsidRPr="002978ED" w:rsidRDefault="00A828FD" w:rsidP="00D91CB4">
      <w:pPr>
        <w:pStyle w:val="af"/>
        <w:numPr>
          <w:ilvl w:val="0"/>
          <w:numId w:val="14"/>
        </w:numPr>
        <w:ind w:left="0" w:firstLine="284"/>
        <w:jc w:val="both"/>
        <w:rPr>
          <w:sz w:val="26"/>
          <w:szCs w:val="26"/>
        </w:rPr>
      </w:pPr>
      <w:r w:rsidRPr="002978ED">
        <w:rPr>
          <w:sz w:val="26"/>
          <w:szCs w:val="26"/>
        </w:rPr>
        <w:t>следить за соблюдением тишины и порядка в ППЭ;</w:t>
      </w:r>
    </w:p>
    <w:p w:rsidR="00A828FD" w:rsidRPr="002978ED" w:rsidRDefault="00A828FD" w:rsidP="00D91CB4">
      <w:pPr>
        <w:pStyle w:val="af"/>
        <w:numPr>
          <w:ilvl w:val="0"/>
          <w:numId w:val="14"/>
        </w:numPr>
        <w:ind w:left="0" w:firstLine="284"/>
        <w:jc w:val="both"/>
        <w:rPr>
          <w:sz w:val="26"/>
          <w:szCs w:val="26"/>
        </w:rPr>
      </w:pPr>
      <w:r w:rsidRPr="002978ED">
        <w:rPr>
          <w:sz w:val="26"/>
          <w:szCs w:val="26"/>
        </w:rPr>
        <w:t>сопровождать участников ОГЭ при выходе из аудитории во время экзамена.</w:t>
      </w:r>
    </w:p>
    <w:p w:rsidR="00A828FD" w:rsidRPr="002978ED" w:rsidRDefault="00A828FD" w:rsidP="00A828FD">
      <w:pPr>
        <w:ind w:firstLine="708"/>
        <w:jc w:val="both"/>
        <w:rPr>
          <w:b/>
          <w:sz w:val="26"/>
          <w:szCs w:val="26"/>
        </w:rPr>
      </w:pPr>
      <w:bookmarkStart w:id="101" w:name="_Toc404598550"/>
      <w:r w:rsidRPr="002978ED">
        <w:rPr>
          <w:b/>
          <w:sz w:val="26"/>
          <w:szCs w:val="26"/>
        </w:rPr>
        <w:t>Завершение экзамена</w:t>
      </w:r>
      <w:bookmarkEnd w:id="101"/>
    </w:p>
    <w:p w:rsidR="00A828FD" w:rsidRPr="002978ED" w:rsidRDefault="00A828FD" w:rsidP="00A828FD">
      <w:pPr>
        <w:ind w:firstLine="709"/>
        <w:jc w:val="both"/>
        <w:rPr>
          <w:sz w:val="26"/>
          <w:szCs w:val="26"/>
        </w:rPr>
      </w:pPr>
      <w:r w:rsidRPr="002978ED">
        <w:rPr>
          <w:sz w:val="26"/>
          <w:szCs w:val="26"/>
        </w:rPr>
        <w:t>Организатор вне  аудитории должен:</w:t>
      </w:r>
    </w:p>
    <w:p w:rsidR="00A828FD" w:rsidRPr="002978ED" w:rsidRDefault="00A828FD" w:rsidP="00D91CB4">
      <w:pPr>
        <w:pStyle w:val="af"/>
        <w:numPr>
          <w:ilvl w:val="0"/>
          <w:numId w:val="14"/>
        </w:numPr>
        <w:ind w:left="0" w:firstLine="284"/>
        <w:jc w:val="both"/>
        <w:rPr>
          <w:sz w:val="26"/>
          <w:szCs w:val="26"/>
        </w:rPr>
      </w:pPr>
      <w:r w:rsidRPr="002978ED">
        <w:rPr>
          <w:sz w:val="26"/>
          <w:szCs w:val="26"/>
        </w:rPr>
        <w:t>контролировать организованный выход из ППЭ участников ОГЭ, завершивших экзамен;</w:t>
      </w:r>
    </w:p>
    <w:p w:rsidR="00A828FD" w:rsidRPr="002978ED" w:rsidRDefault="00A828FD" w:rsidP="00D91CB4">
      <w:pPr>
        <w:pStyle w:val="af"/>
        <w:numPr>
          <w:ilvl w:val="0"/>
          <w:numId w:val="14"/>
        </w:numPr>
        <w:ind w:left="0" w:firstLine="284"/>
        <w:jc w:val="both"/>
        <w:rPr>
          <w:sz w:val="26"/>
          <w:szCs w:val="26"/>
        </w:rPr>
      </w:pPr>
      <w:r w:rsidRPr="002978ED">
        <w:rPr>
          <w:sz w:val="26"/>
          <w:szCs w:val="26"/>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rsidR="00A828FD" w:rsidRPr="002978ED" w:rsidRDefault="00A828FD" w:rsidP="00A828FD">
      <w:pPr>
        <w:ind w:firstLine="709"/>
        <w:jc w:val="both"/>
        <w:rPr>
          <w:sz w:val="26"/>
          <w:szCs w:val="26"/>
        </w:rPr>
      </w:pPr>
      <w:r w:rsidRPr="002978ED">
        <w:rPr>
          <w:sz w:val="26"/>
          <w:szCs w:val="26"/>
        </w:rPr>
        <w:t>Организаторы вне аудитории покидают ППЭ после завершения экзамена по разрешению руководителя ППЭ.</w:t>
      </w:r>
      <w:bookmarkStart w:id="102" w:name="_Toc379881177"/>
      <w:bookmarkStart w:id="103" w:name="_Toc404598551"/>
      <w:bookmarkEnd w:id="97"/>
      <w:bookmarkEnd w:id="98"/>
    </w:p>
    <w:p w:rsidR="00A828FD" w:rsidRPr="002978ED" w:rsidRDefault="00A828FD" w:rsidP="00A828FD">
      <w:pPr>
        <w:rPr>
          <w:sz w:val="26"/>
          <w:szCs w:val="26"/>
        </w:rPr>
      </w:pPr>
      <w:r w:rsidRPr="002978ED">
        <w:rPr>
          <w:sz w:val="26"/>
          <w:szCs w:val="26"/>
        </w:rPr>
        <w:br w:type="page"/>
      </w:r>
    </w:p>
    <w:p w:rsidR="00A828FD" w:rsidRPr="002978ED" w:rsidRDefault="00A828FD" w:rsidP="00A828FD">
      <w:pPr>
        <w:pStyle w:val="11"/>
        <w:rPr>
          <w:rFonts w:eastAsia="Calibri"/>
          <w:lang w:eastAsia="en-US"/>
        </w:rPr>
      </w:pPr>
      <w:bookmarkStart w:id="104" w:name="_Toc410235149"/>
      <w:bookmarkStart w:id="105" w:name="_Toc470715350"/>
      <w:bookmarkEnd w:id="102"/>
      <w:bookmarkEnd w:id="103"/>
      <w:r w:rsidRPr="002978ED">
        <w:rPr>
          <w:rFonts w:eastAsia="Calibri"/>
          <w:lang w:eastAsia="en-US"/>
        </w:rPr>
        <w:lastRenderedPageBreak/>
        <w:t>Приложение 1. Особенности подготовки аудиторий (включая  дополнительные материалы и оборудование) к ОГЭ по учебным предметам</w:t>
      </w:r>
      <w:bookmarkEnd w:id="104"/>
      <w:bookmarkEnd w:id="105"/>
    </w:p>
    <w:p w:rsidR="00A828FD" w:rsidRPr="002978ED" w:rsidRDefault="00A828FD" w:rsidP="00A828FD">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Учебный предмет ОГЭ</w:t>
            </w:r>
          </w:p>
        </w:tc>
        <w:tc>
          <w:tcPr>
            <w:tcW w:w="4395" w:type="dxa"/>
            <w:shd w:val="clear" w:color="auto" w:fill="auto"/>
          </w:tcPr>
          <w:p w:rsidR="00A828FD" w:rsidRPr="002978ED" w:rsidRDefault="00A828FD" w:rsidP="00A828FD">
            <w:pPr>
              <w:jc w:val="both"/>
              <w:rPr>
                <w:b/>
                <w:sz w:val="26"/>
                <w:szCs w:val="26"/>
              </w:rPr>
            </w:pPr>
            <w:r w:rsidRPr="002978ED">
              <w:rPr>
                <w:b/>
                <w:sz w:val="26"/>
                <w:szCs w:val="26"/>
              </w:rPr>
              <w:t>Средства обучения и воспитания</w:t>
            </w:r>
          </w:p>
        </w:tc>
        <w:tc>
          <w:tcPr>
            <w:tcW w:w="8363" w:type="dxa"/>
            <w:shd w:val="clear" w:color="auto" w:fill="auto"/>
          </w:tcPr>
          <w:p w:rsidR="00A828FD" w:rsidRPr="002978ED" w:rsidRDefault="00A828FD" w:rsidP="00A828FD">
            <w:pPr>
              <w:jc w:val="both"/>
              <w:rPr>
                <w:b/>
                <w:sz w:val="26"/>
                <w:szCs w:val="26"/>
              </w:rPr>
            </w:pPr>
            <w:r w:rsidRPr="002978ED">
              <w:rPr>
                <w:b/>
                <w:sz w:val="26"/>
                <w:szCs w:val="26"/>
              </w:rPr>
              <w:t>Условия проведения экзамена в аудиториях и требования к специалистам</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География</w:t>
            </w:r>
          </w:p>
        </w:tc>
        <w:tc>
          <w:tcPr>
            <w:tcW w:w="4395" w:type="dxa"/>
            <w:shd w:val="clear" w:color="auto" w:fill="auto"/>
          </w:tcPr>
          <w:p w:rsidR="00A828FD" w:rsidRPr="002978ED" w:rsidRDefault="00A828FD" w:rsidP="00A828FD">
            <w:pPr>
              <w:jc w:val="both"/>
              <w:rPr>
                <w:sz w:val="26"/>
                <w:szCs w:val="26"/>
              </w:rPr>
            </w:pPr>
            <w:r w:rsidRPr="002978ED">
              <w:rPr>
                <w:sz w:val="26"/>
                <w:szCs w:val="26"/>
              </w:rPr>
              <w:t>Учащиеся должны быть обеспечены линейками, непрограммируемыми калькуляторами и географическими атласами для 7, 8 и 9 классов (любого издательства).</w:t>
            </w:r>
          </w:p>
        </w:tc>
        <w:tc>
          <w:tcPr>
            <w:tcW w:w="8363" w:type="dxa"/>
            <w:shd w:val="clear" w:color="auto" w:fill="auto"/>
          </w:tcPr>
          <w:p w:rsidR="00A828FD" w:rsidRPr="002978ED" w:rsidRDefault="00A828FD" w:rsidP="00A828FD">
            <w:pPr>
              <w:jc w:val="both"/>
              <w:rPr>
                <w:sz w:val="26"/>
                <w:szCs w:val="26"/>
              </w:rPr>
            </w:pPr>
            <w:r w:rsidRPr="002978ED">
              <w:rPr>
                <w:sz w:val="26"/>
                <w:szCs w:val="26"/>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Обществознание</w:t>
            </w:r>
          </w:p>
        </w:tc>
        <w:tc>
          <w:tcPr>
            <w:tcW w:w="4395" w:type="dxa"/>
            <w:shd w:val="clear" w:color="auto" w:fill="auto"/>
          </w:tcPr>
          <w:p w:rsidR="00A828FD" w:rsidRPr="002978ED" w:rsidRDefault="00A828FD" w:rsidP="00A828FD">
            <w:pPr>
              <w:jc w:val="both"/>
              <w:rPr>
                <w:sz w:val="26"/>
                <w:szCs w:val="26"/>
              </w:rPr>
            </w:pPr>
          </w:p>
        </w:tc>
        <w:tc>
          <w:tcPr>
            <w:tcW w:w="8363" w:type="dxa"/>
            <w:shd w:val="clear" w:color="auto" w:fill="auto"/>
          </w:tcPr>
          <w:p w:rsidR="00A828FD" w:rsidRPr="002978ED" w:rsidRDefault="00A828FD" w:rsidP="00A828FD">
            <w:pPr>
              <w:jc w:val="both"/>
              <w:rPr>
                <w:sz w:val="26"/>
                <w:szCs w:val="26"/>
              </w:rPr>
            </w:pPr>
            <w:r w:rsidRPr="002978ED">
              <w:rPr>
                <w:sz w:val="26"/>
                <w:szCs w:val="26"/>
              </w:rPr>
              <w:t xml:space="preserve">На экзамене в аудиторию не допускаются специалисты по истории и обществознанию. </w:t>
            </w:r>
          </w:p>
          <w:p w:rsidR="00A828FD" w:rsidRPr="002978ED" w:rsidRDefault="00A828FD" w:rsidP="00A828FD">
            <w:pPr>
              <w:jc w:val="both"/>
              <w:rPr>
                <w:sz w:val="26"/>
                <w:szCs w:val="26"/>
              </w:rPr>
            </w:pPr>
            <w:r w:rsidRPr="002978ED">
              <w:rPr>
                <w:sz w:val="26"/>
                <w:szCs w:val="26"/>
              </w:rPr>
              <w:t>Проверку экзаменационных работ (заданий с развернутым ответом) осуществляют специалисты в области общественных дисциплин.</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Биология</w:t>
            </w:r>
          </w:p>
        </w:tc>
        <w:tc>
          <w:tcPr>
            <w:tcW w:w="4395" w:type="dxa"/>
            <w:shd w:val="clear" w:color="auto" w:fill="auto"/>
          </w:tcPr>
          <w:p w:rsidR="00A828FD" w:rsidRPr="002978ED" w:rsidRDefault="00A828FD" w:rsidP="00A828FD">
            <w:pPr>
              <w:jc w:val="both"/>
              <w:rPr>
                <w:noProof/>
                <w:sz w:val="26"/>
                <w:szCs w:val="26"/>
              </w:rPr>
            </w:pPr>
            <w:r w:rsidRPr="002978ED">
              <w:rPr>
                <w:sz w:val="26"/>
                <w:szCs w:val="26"/>
              </w:rPr>
              <w:t>На экзамене по биологии нужно иметь линейку, непрограммируемый калькулятор.</w:t>
            </w:r>
          </w:p>
        </w:tc>
        <w:tc>
          <w:tcPr>
            <w:tcW w:w="8363" w:type="dxa"/>
            <w:shd w:val="clear" w:color="auto" w:fill="auto"/>
          </w:tcPr>
          <w:p w:rsidR="00A828FD" w:rsidRPr="002978ED" w:rsidRDefault="00A828FD" w:rsidP="00A828FD">
            <w:pPr>
              <w:jc w:val="both"/>
              <w:rPr>
                <w:sz w:val="26"/>
                <w:szCs w:val="26"/>
              </w:rPr>
            </w:pPr>
            <w:r w:rsidRPr="002978ED">
              <w:rPr>
                <w:sz w:val="26"/>
                <w:szCs w:val="26"/>
              </w:rPr>
              <w:t>На экзамене в аудиторию не допускаются специалисты по биологии.</w:t>
            </w:r>
          </w:p>
          <w:p w:rsidR="00A828FD" w:rsidRPr="002978ED" w:rsidRDefault="00A828FD" w:rsidP="00A828FD">
            <w:pPr>
              <w:jc w:val="both"/>
              <w:rPr>
                <w:sz w:val="26"/>
                <w:szCs w:val="26"/>
              </w:rPr>
            </w:pPr>
            <w:r w:rsidRPr="002978ED">
              <w:rPr>
                <w:sz w:val="26"/>
                <w:szCs w:val="26"/>
              </w:rPr>
              <w:t>Проверку экзаменационных работ (заданий с развернутым ответом) осуществляют специалисты-предметники.</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Химия</w:t>
            </w:r>
          </w:p>
        </w:tc>
        <w:tc>
          <w:tcPr>
            <w:tcW w:w="4395" w:type="dxa"/>
            <w:shd w:val="clear" w:color="auto" w:fill="auto"/>
          </w:tcPr>
          <w:p w:rsidR="00A828FD" w:rsidRPr="002978ED" w:rsidRDefault="00A828FD" w:rsidP="00A828FD">
            <w:pPr>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A828FD" w:rsidRPr="002978ED" w:rsidRDefault="00A828FD" w:rsidP="00A828FD">
            <w:pPr>
              <w:jc w:val="both"/>
              <w:rPr>
                <w:sz w:val="26"/>
                <w:szCs w:val="26"/>
              </w:rPr>
            </w:pPr>
            <w:r w:rsidRPr="002978ED">
              <w:rPr>
                <w:sz w:val="26"/>
                <w:szCs w:val="26"/>
              </w:rPr>
              <w:t>Периодическая система химических элементов Д.И. Менделеева;</w:t>
            </w:r>
          </w:p>
          <w:p w:rsidR="00A828FD" w:rsidRPr="002978ED" w:rsidRDefault="00A828FD" w:rsidP="00A828FD">
            <w:pPr>
              <w:jc w:val="both"/>
              <w:rPr>
                <w:sz w:val="26"/>
                <w:szCs w:val="26"/>
              </w:rPr>
            </w:pPr>
            <w:r w:rsidRPr="002978ED">
              <w:rPr>
                <w:sz w:val="26"/>
                <w:szCs w:val="26"/>
              </w:rPr>
              <w:t>таблица растворимости солей, кислот и оснований в воде;</w:t>
            </w:r>
          </w:p>
          <w:p w:rsidR="00A828FD" w:rsidRPr="002978ED" w:rsidRDefault="00A828FD" w:rsidP="00A828FD">
            <w:pPr>
              <w:jc w:val="both"/>
              <w:rPr>
                <w:sz w:val="26"/>
                <w:szCs w:val="26"/>
              </w:rPr>
            </w:pPr>
            <w:r w:rsidRPr="002978ED">
              <w:rPr>
                <w:sz w:val="26"/>
                <w:szCs w:val="26"/>
              </w:rPr>
              <w:t xml:space="preserve">электрохимический ряд напряжений металлов; </w:t>
            </w:r>
          </w:p>
          <w:p w:rsidR="00A828FD" w:rsidRPr="002978ED" w:rsidRDefault="00A828FD" w:rsidP="00A828FD">
            <w:pPr>
              <w:jc w:val="both"/>
              <w:rPr>
                <w:sz w:val="26"/>
                <w:szCs w:val="26"/>
              </w:rPr>
            </w:pPr>
            <w:r w:rsidRPr="002978ED">
              <w:rPr>
                <w:sz w:val="26"/>
                <w:szCs w:val="26"/>
              </w:rPr>
              <w:t>непрограммируемый калькулятор;</w:t>
            </w:r>
          </w:p>
          <w:p w:rsidR="00A828FD" w:rsidRPr="002978ED" w:rsidRDefault="00A828FD" w:rsidP="00A828FD">
            <w:pPr>
              <w:jc w:val="both"/>
              <w:rPr>
                <w:sz w:val="26"/>
                <w:szCs w:val="26"/>
              </w:rPr>
            </w:pPr>
            <w:r w:rsidRPr="002978ED">
              <w:rPr>
                <w:sz w:val="26"/>
                <w:szCs w:val="26"/>
              </w:rPr>
              <w:t xml:space="preserve">комплекты стандартизированного лабораторного оборудования и реактивов для проведения </w:t>
            </w:r>
            <w:r w:rsidRPr="002978ED">
              <w:rPr>
                <w:sz w:val="26"/>
                <w:szCs w:val="26"/>
              </w:rPr>
              <w:lastRenderedPageBreak/>
              <w:t>лабораторных работ (в случае выбора модели экзамена, предусматривающей выполнение лабораторной работы).</w:t>
            </w:r>
          </w:p>
          <w:p w:rsidR="00A828FD" w:rsidRPr="002978ED" w:rsidRDefault="00A828FD" w:rsidP="00A828FD">
            <w:pPr>
              <w:jc w:val="both"/>
              <w:rPr>
                <w:sz w:val="26"/>
                <w:szCs w:val="26"/>
              </w:rPr>
            </w:pPr>
            <w:r w:rsidRPr="002978ED">
              <w:rPr>
                <w:sz w:val="26"/>
                <w:szCs w:val="26"/>
              </w:rPr>
              <w:t>Проведение реального химического эксперимента в соответствии с </w:t>
            </w:r>
            <w:proofErr w:type="gramStart"/>
            <w:r w:rsidRPr="002978ED">
              <w:rPr>
                <w:sz w:val="26"/>
                <w:szCs w:val="26"/>
              </w:rPr>
              <w:t>экзаменационной</w:t>
            </w:r>
            <w:proofErr w:type="gramEnd"/>
          </w:p>
          <w:p w:rsidR="00A828FD" w:rsidRPr="002978ED" w:rsidRDefault="00A828FD" w:rsidP="00A828FD">
            <w:pPr>
              <w:jc w:val="both"/>
              <w:rPr>
                <w:sz w:val="26"/>
                <w:szCs w:val="26"/>
              </w:rPr>
            </w:pPr>
            <w:r w:rsidRPr="002978ED">
              <w:rPr>
                <w:sz w:val="26"/>
                <w:szCs w:val="26"/>
              </w:rPr>
              <w:t>моделью 2 осуществляется в специально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A828FD" w:rsidRPr="002978ED" w:rsidRDefault="00A828FD" w:rsidP="00A828FD">
            <w:pPr>
              <w:autoSpaceDE w:val="0"/>
              <w:autoSpaceDN w:val="0"/>
              <w:adjustRightInd w:val="0"/>
              <w:jc w:val="both"/>
              <w:rPr>
                <w:sz w:val="26"/>
                <w:szCs w:val="26"/>
              </w:rPr>
            </w:pPr>
            <w:r w:rsidRPr="002978ED">
              <w:rPr>
                <w:sz w:val="26"/>
                <w:szCs w:val="26"/>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A828FD" w:rsidRPr="002978ED" w:rsidRDefault="00A828FD" w:rsidP="00A828FD">
            <w:pPr>
              <w:autoSpaceDE w:val="0"/>
              <w:autoSpaceDN w:val="0"/>
              <w:adjustRightInd w:val="0"/>
              <w:jc w:val="both"/>
              <w:rPr>
                <w:sz w:val="26"/>
                <w:szCs w:val="26"/>
              </w:rPr>
            </w:pPr>
            <w:r w:rsidRPr="002978ED">
              <w:rPr>
                <w:sz w:val="26"/>
                <w:szCs w:val="26"/>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A828FD" w:rsidRPr="002978ED" w:rsidRDefault="00A828FD" w:rsidP="00A828FD">
            <w:pPr>
              <w:autoSpaceDE w:val="0"/>
              <w:autoSpaceDN w:val="0"/>
              <w:adjustRightInd w:val="0"/>
              <w:jc w:val="both"/>
              <w:rPr>
                <w:sz w:val="26"/>
                <w:szCs w:val="26"/>
              </w:rPr>
            </w:pPr>
            <w:r w:rsidRPr="002978ED">
              <w:rPr>
                <w:sz w:val="26"/>
                <w:szCs w:val="26"/>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A828FD" w:rsidRPr="002978ED" w:rsidRDefault="00A828FD" w:rsidP="00A828FD">
            <w:pPr>
              <w:autoSpaceDE w:val="0"/>
              <w:autoSpaceDN w:val="0"/>
              <w:adjustRightInd w:val="0"/>
              <w:jc w:val="both"/>
              <w:rPr>
                <w:sz w:val="26"/>
                <w:szCs w:val="26"/>
              </w:rPr>
            </w:pPr>
            <w:r w:rsidRPr="002978ED">
              <w:rPr>
                <w:sz w:val="26"/>
                <w:szCs w:val="26"/>
              </w:rPr>
              <w:lastRenderedPageBreak/>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A828FD" w:rsidRPr="002978ED" w:rsidRDefault="00A828FD" w:rsidP="00A828FD">
            <w:pPr>
              <w:autoSpaceDE w:val="0"/>
              <w:autoSpaceDN w:val="0"/>
              <w:adjustRightInd w:val="0"/>
              <w:jc w:val="both"/>
              <w:rPr>
                <w:sz w:val="26"/>
                <w:szCs w:val="26"/>
              </w:rPr>
            </w:pPr>
            <w:r w:rsidRPr="002978ED">
              <w:rPr>
                <w:sz w:val="26"/>
                <w:szCs w:val="26"/>
              </w:rPr>
              <w:t xml:space="preserve">При проведении экзамена по модели 1 в аудиторию не допускаются специалисты по химии. </w:t>
            </w:r>
          </w:p>
          <w:p w:rsidR="00A828FD" w:rsidRPr="002978ED" w:rsidRDefault="00A828FD" w:rsidP="00A828FD">
            <w:pPr>
              <w:autoSpaceDE w:val="0"/>
              <w:autoSpaceDN w:val="0"/>
              <w:adjustRightInd w:val="0"/>
              <w:jc w:val="both"/>
              <w:rPr>
                <w:sz w:val="26"/>
                <w:szCs w:val="26"/>
              </w:rPr>
            </w:pPr>
            <w:r w:rsidRPr="002978ED">
              <w:rPr>
                <w:sz w:val="26"/>
                <w:szCs w:val="26"/>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A828FD" w:rsidRPr="002978ED" w:rsidRDefault="00A828FD" w:rsidP="00A828FD">
            <w:pPr>
              <w:autoSpaceDE w:val="0"/>
              <w:autoSpaceDN w:val="0"/>
              <w:adjustRightInd w:val="0"/>
              <w:jc w:val="both"/>
              <w:rPr>
                <w:sz w:val="26"/>
                <w:szCs w:val="26"/>
              </w:rPr>
            </w:pPr>
            <w:r w:rsidRPr="002978ED">
              <w:rPr>
                <w:sz w:val="26"/>
                <w:szCs w:val="26"/>
              </w:rPr>
              <w:t xml:space="preserve">Выдача лабораторного оборудования осуществляется специалистом по обеспечению лабораторных работ. </w:t>
            </w:r>
          </w:p>
          <w:p w:rsidR="00A828FD" w:rsidRPr="002978ED" w:rsidRDefault="00A828FD" w:rsidP="00A828FD">
            <w:pPr>
              <w:autoSpaceDE w:val="0"/>
              <w:autoSpaceDN w:val="0"/>
              <w:adjustRightInd w:val="0"/>
              <w:jc w:val="both"/>
              <w:rPr>
                <w:sz w:val="26"/>
                <w:szCs w:val="26"/>
              </w:rPr>
            </w:pPr>
            <w:r w:rsidRPr="002978ED">
              <w:rPr>
                <w:sz w:val="26"/>
                <w:szCs w:val="26"/>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A828FD" w:rsidRPr="002978ED" w:rsidRDefault="00A828FD" w:rsidP="00A828FD">
            <w:pPr>
              <w:autoSpaceDE w:val="0"/>
              <w:autoSpaceDN w:val="0"/>
              <w:adjustRightInd w:val="0"/>
              <w:jc w:val="both"/>
              <w:rPr>
                <w:sz w:val="26"/>
                <w:szCs w:val="26"/>
              </w:rPr>
            </w:pPr>
            <w:r w:rsidRPr="002978ED">
              <w:rPr>
                <w:sz w:val="26"/>
                <w:szCs w:val="26"/>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A828FD" w:rsidRPr="002978ED" w:rsidRDefault="00A828FD" w:rsidP="00A828FD">
            <w:pPr>
              <w:autoSpaceDE w:val="0"/>
              <w:autoSpaceDN w:val="0"/>
              <w:adjustRightInd w:val="0"/>
              <w:jc w:val="both"/>
              <w:rPr>
                <w:sz w:val="26"/>
                <w:szCs w:val="26"/>
              </w:rPr>
            </w:pPr>
            <w:r w:rsidRPr="002978ED">
              <w:rPr>
                <w:sz w:val="26"/>
                <w:szCs w:val="26"/>
              </w:rPr>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A828FD" w:rsidRPr="002978ED" w:rsidRDefault="00A828FD" w:rsidP="00A828FD">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A828FD" w:rsidRPr="002978ED" w:rsidRDefault="00A828FD" w:rsidP="00A828FD">
            <w:pPr>
              <w:autoSpaceDE w:val="0"/>
              <w:autoSpaceDN w:val="0"/>
              <w:adjustRightInd w:val="0"/>
              <w:jc w:val="both"/>
              <w:rPr>
                <w:sz w:val="26"/>
                <w:szCs w:val="26"/>
              </w:rPr>
            </w:pPr>
            <w:r w:rsidRPr="002978ED">
              <w:rPr>
                <w:sz w:val="26"/>
                <w:szCs w:val="26"/>
              </w:rPr>
              <w:t>Оформление аудитории включает Периодическую систему                                    Д.И. Менделеева, таблицу растворимости и электрохимический ряд напряжения металлов.</w:t>
            </w:r>
          </w:p>
          <w:p w:rsidR="00A828FD" w:rsidRPr="002978ED" w:rsidRDefault="00A828FD" w:rsidP="00A828FD">
            <w:pPr>
              <w:autoSpaceDE w:val="0"/>
              <w:autoSpaceDN w:val="0"/>
              <w:adjustRightInd w:val="0"/>
              <w:jc w:val="both"/>
              <w:rPr>
                <w:sz w:val="26"/>
                <w:szCs w:val="26"/>
              </w:rPr>
            </w:pPr>
            <w:r w:rsidRPr="002978ED">
              <w:rPr>
                <w:sz w:val="26"/>
                <w:szCs w:val="26"/>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A828FD" w:rsidRPr="002978ED" w:rsidRDefault="00A828FD" w:rsidP="00A828FD">
            <w:pPr>
              <w:autoSpaceDE w:val="0"/>
              <w:autoSpaceDN w:val="0"/>
              <w:adjustRightInd w:val="0"/>
              <w:jc w:val="both"/>
              <w:rPr>
                <w:sz w:val="26"/>
                <w:szCs w:val="26"/>
              </w:rPr>
            </w:pPr>
            <w:r w:rsidRPr="002978ED">
              <w:rPr>
                <w:sz w:val="26"/>
                <w:szCs w:val="26"/>
              </w:rPr>
              <w:lastRenderedPageBreak/>
              <w:t>На склянках должны быть наклеены этикетки с формулами веществ, и знаки опасности.</w:t>
            </w:r>
          </w:p>
          <w:p w:rsidR="00A828FD" w:rsidRPr="002978ED" w:rsidRDefault="00A828FD" w:rsidP="00A828FD">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 и реактивы располагаются в лаборантской.</w:t>
            </w:r>
          </w:p>
          <w:p w:rsidR="00A828FD" w:rsidRPr="002978ED" w:rsidRDefault="00A828FD" w:rsidP="00A828FD">
            <w:pPr>
              <w:jc w:val="both"/>
              <w:rPr>
                <w:sz w:val="26"/>
                <w:szCs w:val="26"/>
              </w:rPr>
            </w:pPr>
            <w:r w:rsidRPr="002978ED">
              <w:rPr>
                <w:sz w:val="26"/>
                <w:szCs w:val="26"/>
              </w:rPr>
              <w:t>Проверку экзаменационных работ (заданий с развернутым ответом) осуществляют эксперты, прошедшие специальную подготовку.</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lastRenderedPageBreak/>
              <w:t>Физика</w:t>
            </w:r>
          </w:p>
        </w:tc>
        <w:tc>
          <w:tcPr>
            <w:tcW w:w="4395" w:type="dxa"/>
            <w:shd w:val="clear" w:color="auto" w:fill="auto"/>
          </w:tcPr>
          <w:p w:rsidR="00A828FD" w:rsidRPr="002978ED" w:rsidRDefault="00A828FD" w:rsidP="00A828FD">
            <w:pPr>
              <w:jc w:val="both"/>
              <w:rPr>
                <w:sz w:val="26"/>
                <w:szCs w:val="26"/>
              </w:rPr>
            </w:pPr>
            <w:r w:rsidRPr="002978ED">
              <w:rPr>
                <w:sz w:val="26"/>
                <w:szCs w:val="26"/>
              </w:rPr>
              <w:t xml:space="preserve">Используется непрограммируемый калькулятор (на каждого ученика) и лабораторное оборудование. </w:t>
            </w:r>
          </w:p>
          <w:p w:rsidR="00A828FD" w:rsidRPr="002978ED" w:rsidRDefault="00A828FD" w:rsidP="00A828FD">
            <w:pPr>
              <w:jc w:val="both"/>
              <w:rPr>
                <w:sz w:val="26"/>
                <w:szCs w:val="26"/>
              </w:rPr>
            </w:pPr>
            <w:r w:rsidRPr="002978ED">
              <w:rPr>
                <w:sz w:val="26"/>
                <w:szCs w:val="26"/>
              </w:rPr>
              <w:t xml:space="preserve">Полный перечень материалов и оборудования приведен в Приложении 2 к документу «Спецификация КИМ для проведения в 2017 году ОГЭ по физике» </w:t>
            </w:r>
          </w:p>
          <w:p w:rsidR="00A828FD" w:rsidRPr="002978ED" w:rsidRDefault="00A828FD" w:rsidP="00A828FD">
            <w:pPr>
              <w:jc w:val="both"/>
              <w:rPr>
                <w:sz w:val="26"/>
                <w:szCs w:val="26"/>
              </w:rPr>
            </w:pPr>
          </w:p>
        </w:tc>
        <w:tc>
          <w:tcPr>
            <w:tcW w:w="8363" w:type="dxa"/>
            <w:shd w:val="clear" w:color="auto" w:fill="auto"/>
          </w:tcPr>
          <w:p w:rsidR="00A828FD" w:rsidRPr="002978ED" w:rsidRDefault="00A828FD" w:rsidP="00A828FD">
            <w:pPr>
              <w:jc w:val="both"/>
              <w:rPr>
                <w:sz w:val="26"/>
                <w:szCs w:val="26"/>
              </w:rPr>
            </w:pPr>
            <w:r w:rsidRPr="002978ED">
              <w:rPr>
                <w:sz w:val="26"/>
                <w:szCs w:val="26"/>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A828FD" w:rsidRPr="002978ED" w:rsidRDefault="00A828FD" w:rsidP="00A828FD">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A828FD" w:rsidRPr="002978ED" w:rsidRDefault="00A828FD" w:rsidP="00A828FD">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A828FD" w:rsidRPr="002978ED" w:rsidRDefault="00A828FD" w:rsidP="00A828FD">
            <w:pPr>
              <w:jc w:val="both"/>
              <w:rPr>
                <w:sz w:val="26"/>
                <w:szCs w:val="26"/>
              </w:rPr>
            </w:pPr>
            <w:r w:rsidRPr="002978ED">
              <w:rPr>
                <w:sz w:val="26"/>
                <w:szCs w:val="26"/>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2017 году ОГЭ по физике». </w:t>
            </w:r>
          </w:p>
          <w:p w:rsidR="00A828FD" w:rsidRPr="002978ED" w:rsidRDefault="00A828FD" w:rsidP="00A828FD">
            <w:pPr>
              <w:jc w:val="both"/>
              <w:rPr>
                <w:sz w:val="26"/>
                <w:szCs w:val="26"/>
              </w:rPr>
            </w:pPr>
            <w:r w:rsidRPr="002978ED">
              <w:rPr>
                <w:sz w:val="26"/>
                <w:szCs w:val="26"/>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A828FD" w:rsidRPr="002978ED" w:rsidRDefault="00A828FD" w:rsidP="00A828FD">
            <w:pPr>
              <w:jc w:val="both"/>
              <w:rPr>
                <w:sz w:val="26"/>
                <w:szCs w:val="26"/>
              </w:rPr>
            </w:pPr>
            <w:r w:rsidRPr="002978ED">
              <w:rPr>
                <w:sz w:val="26"/>
                <w:szCs w:val="26"/>
              </w:rPr>
              <w:lastRenderedPageBreak/>
              <w:t>Выдача лабораторного оборудования осуществляется специалистом по обеспечению лабораторных работ.</w:t>
            </w:r>
          </w:p>
          <w:p w:rsidR="00A828FD" w:rsidRPr="002978ED" w:rsidRDefault="00A828FD" w:rsidP="00A828FD">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A828FD" w:rsidRPr="002978ED" w:rsidRDefault="00A828FD" w:rsidP="00A828FD">
            <w:pPr>
              <w:jc w:val="both"/>
              <w:rPr>
                <w:sz w:val="26"/>
                <w:szCs w:val="26"/>
              </w:rPr>
            </w:pPr>
            <w:r w:rsidRPr="002978ED">
              <w:rPr>
                <w:sz w:val="26"/>
                <w:szCs w:val="26"/>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A828FD" w:rsidRPr="002978ED" w:rsidRDefault="00A828FD" w:rsidP="00A828FD">
            <w:pPr>
              <w:jc w:val="both"/>
              <w:rPr>
                <w:sz w:val="26"/>
                <w:szCs w:val="26"/>
              </w:rPr>
            </w:pPr>
            <w:r w:rsidRPr="002978ED">
              <w:rPr>
                <w:sz w:val="26"/>
                <w:szCs w:val="26"/>
              </w:rPr>
              <w:t>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w:t>
            </w:r>
          </w:p>
          <w:p w:rsidR="00A828FD" w:rsidRPr="002978ED" w:rsidRDefault="00A828FD" w:rsidP="00A828FD">
            <w:pPr>
              <w:jc w:val="both"/>
              <w:rPr>
                <w:sz w:val="26"/>
                <w:szCs w:val="26"/>
              </w:rPr>
            </w:pPr>
            <w:r w:rsidRPr="002978ED">
              <w:rPr>
                <w:sz w:val="26"/>
                <w:szCs w:val="26"/>
              </w:rPr>
              <w:t xml:space="preserve">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A828FD" w:rsidRPr="002978ED" w:rsidRDefault="00A828FD" w:rsidP="00A828FD">
            <w:pPr>
              <w:jc w:val="both"/>
              <w:rPr>
                <w:sz w:val="26"/>
                <w:szCs w:val="26"/>
              </w:rPr>
            </w:pPr>
            <w:r w:rsidRPr="002978ED">
              <w:rPr>
                <w:sz w:val="26"/>
                <w:szCs w:val="26"/>
              </w:rPr>
              <w:t>Проверку экзаменационных работ (заданий с развернутыми ответами) осуществляют специалисты-предметники, прошедшие специальную подготовку для проверки заданий 2017 г.</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lastRenderedPageBreak/>
              <w:t>Русский язык</w:t>
            </w:r>
          </w:p>
        </w:tc>
        <w:tc>
          <w:tcPr>
            <w:tcW w:w="4395" w:type="dxa"/>
            <w:shd w:val="clear" w:color="auto" w:fill="auto"/>
          </w:tcPr>
          <w:p w:rsidR="00A828FD" w:rsidRPr="002978ED" w:rsidRDefault="00A828FD" w:rsidP="00A828FD">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A828FD" w:rsidRDefault="00A828FD" w:rsidP="00A828FD">
            <w:pPr>
              <w:ind w:firstLine="317"/>
              <w:jc w:val="both"/>
              <w:rPr>
                <w:sz w:val="26"/>
                <w:szCs w:val="26"/>
              </w:rPr>
            </w:pPr>
            <w:r>
              <w:rPr>
                <w:sz w:val="26"/>
                <w:szCs w:val="26"/>
              </w:rPr>
              <w:t>Аудитории проведения экзамена оснащаются средствами цифровой аудиозаписи.</w:t>
            </w:r>
          </w:p>
          <w:p w:rsidR="00A828FD" w:rsidRPr="002978ED" w:rsidRDefault="00A828FD" w:rsidP="00A828FD">
            <w:pPr>
              <w:ind w:firstLine="317"/>
              <w:jc w:val="both"/>
              <w:rPr>
                <w:sz w:val="26"/>
                <w:szCs w:val="26"/>
              </w:rPr>
            </w:pPr>
            <w:r w:rsidRPr="002978ED">
              <w:rPr>
                <w:sz w:val="26"/>
                <w:szCs w:val="26"/>
              </w:rPr>
              <w:t>На экзамен по русскому языку в аудиторию не допускаются специалисты по русскому языку, литературе, родному языку и родной литературе.</w:t>
            </w:r>
          </w:p>
          <w:p w:rsidR="00A828FD" w:rsidRPr="002978ED" w:rsidRDefault="00A828FD" w:rsidP="00A828FD">
            <w:pPr>
              <w:jc w:val="both"/>
              <w:rPr>
                <w:sz w:val="26"/>
                <w:szCs w:val="26"/>
              </w:rPr>
            </w:pPr>
            <w:r w:rsidRPr="002978ED">
              <w:rPr>
                <w:sz w:val="26"/>
                <w:szCs w:val="26"/>
              </w:rPr>
              <w:t>Организатором проведения экзамена должен быть педагог, не преподающий русский язык и литературу.</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Математика</w:t>
            </w:r>
          </w:p>
        </w:tc>
        <w:tc>
          <w:tcPr>
            <w:tcW w:w="4395" w:type="dxa"/>
            <w:shd w:val="clear" w:color="auto" w:fill="auto"/>
          </w:tcPr>
          <w:p w:rsidR="00A828FD" w:rsidRPr="002978ED" w:rsidRDefault="00A828FD" w:rsidP="00A828FD">
            <w:pPr>
              <w:jc w:val="both"/>
              <w:rPr>
                <w:sz w:val="26"/>
                <w:szCs w:val="26"/>
              </w:rPr>
            </w:pPr>
            <w:r w:rsidRPr="002978ED">
              <w:rPr>
                <w:sz w:val="26"/>
                <w:szCs w:val="26"/>
              </w:rPr>
              <w:t xml:space="preserve">Учащимся разрешается использовать справочные материалы, содержащие основные формулы курса математики, выдаваемые вместе с работой (входят в состав </w:t>
            </w:r>
            <w:r w:rsidRPr="002978ED">
              <w:rPr>
                <w:sz w:val="26"/>
                <w:szCs w:val="26"/>
              </w:rPr>
              <w:lastRenderedPageBreak/>
              <w:t>контрольных измерительных материалов).</w:t>
            </w:r>
          </w:p>
          <w:p w:rsidR="00A828FD" w:rsidRPr="002978ED" w:rsidRDefault="00A828FD" w:rsidP="00A828FD">
            <w:pPr>
              <w:jc w:val="both"/>
              <w:rPr>
                <w:sz w:val="26"/>
                <w:szCs w:val="26"/>
              </w:rPr>
            </w:pPr>
            <w:r w:rsidRPr="002978ED">
              <w:rPr>
                <w:sz w:val="26"/>
                <w:szCs w:val="26"/>
              </w:rPr>
              <w:t>Разрешается использовать линейку. Калькуляторы на экзамене не используются.</w:t>
            </w:r>
          </w:p>
        </w:tc>
        <w:tc>
          <w:tcPr>
            <w:tcW w:w="8363" w:type="dxa"/>
            <w:shd w:val="clear" w:color="auto" w:fill="auto"/>
          </w:tcPr>
          <w:p w:rsidR="00A828FD" w:rsidRPr="002978ED" w:rsidRDefault="00A828FD" w:rsidP="00A828FD">
            <w:pPr>
              <w:jc w:val="both"/>
              <w:rPr>
                <w:sz w:val="26"/>
                <w:szCs w:val="26"/>
              </w:rPr>
            </w:pPr>
            <w:r w:rsidRPr="002978ED">
              <w:rPr>
                <w:sz w:val="26"/>
                <w:szCs w:val="26"/>
              </w:rPr>
              <w:lastRenderedPageBreak/>
              <w:t xml:space="preserve">На экзамене в аудиторию не допускаются специалисты по математике. </w:t>
            </w:r>
            <w:proofErr w:type="gramStart"/>
            <w:r w:rsidRPr="002978ED">
              <w:rPr>
                <w:sz w:val="26"/>
                <w:szCs w:val="26"/>
              </w:rPr>
              <w:t>Обучающимся</w:t>
            </w:r>
            <w:proofErr w:type="gramEnd"/>
            <w:r w:rsidRPr="002978ED">
              <w:rPr>
                <w:sz w:val="26"/>
                <w:szCs w:val="26"/>
              </w:rPr>
              <w:t xml:space="preserve">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A828FD" w:rsidRPr="002978ED" w:rsidRDefault="00A828FD" w:rsidP="00A828FD">
            <w:pPr>
              <w:jc w:val="both"/>
              <w:rPr>
                <w:sz w:val="26"/>
                <w:szCs w:val="26"/>
              </w:rPr>
            </w:pPr>
            <w:r w:rsidRPr="002978ED">
              <w:rPr>
                <w:sz w:val="26"/>
                <w:szCs w:val="26"/>
              </w:rPr>
              <w:lastRenderedPageBreak/>
              <w:t>Задания частей 2 выполняются с записью решения и полученного ответа на отдельных листах или на бланках  ответов № 2. Формулировки заданий не переписываются, достаточно указать номер задания.</w:t>
            </w:r>
          </w:p>
          <w:p w:rsidR="00A828FD" w:rsidRPr="002978ED" w:rsidRDefault="00A828FD" w:rsidP="00A828FD">
            <w:pPr>
              <w:jc w:val="both"/>
              <w:rPr>
                <w:sz w:val="26"/>
                <w:szCs w:val="26"/>
              </w:rPr>
            </w:pPr>
            <w:r w:rsidRPr="002978ED">
              <w:rPr>
                <w:sz w:val="26"/>
                <w:szCs w:val="26"/>
              </w:rPr>
              <w:t>Все необходимые вычисления, преобразования и чертежи обучающиеся могут производить в черновике. Черновики не проверяются.</w:t>
            </w:r>
          </w:p>
          <w:p w:rsidR="00A828FD" w:rsidRPr="002978ED" w:rsidRDefault="00A828FD" w:rsidP="00A828FD">
            <w:pPr>
              <w:jc w:val="both"/>
              <w:rPr>
                <w:sz w:val="26"/>
                <w:szCs w:val="26"/>
              </w:rPr>
            </w:pPr>
            <w:r w:rsidRPr="002978ED">
              <w:rPr>
                <w:sz w:val="26"/>
                <w:szCs w:val="26"/>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lastRenderedPageBreak/>
              <w:t>Иностранные языки</w:t>
            </w:r>
          </w:p>
        </w:tc>
        <w:tc>
          <w:tcPr>
            <w:tcW w:w="4395" w:type="dxa"/>
            <w:shd w:val="clear" w:color="auto" w:fill="auto"/>
          </w:tcPr>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 по </w:t>
            </w:r>
            <w:proofErr w:type="gramStart"/>
            <w:r w:rsidRPr="002978ED">
              <w:rPr>
                <w:rFonts w:eastAsia="Calibri"/>
                <w:sz w:val="26"/>
                <w:szCs w:val="19"/>
              </w:rPr>
              <w:t>иностранным</w:t>
            </w:r>
            <w:proofErr w:type="gramEnd"/>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 на компакт-дисках (С</w:t>
            </w:r>
            <w:proofErr w:type="gramStart"/>
            <w:r w:rsidRPr="002978ED">
              <w:rPr>
                <w:rFonts w:eastAsia="Calibri"/>
                <w:sz w:val="26"/>
                <w:szCs w:val="19"/>
              </w:rPr>
              <w:t>D</w:t>
            </w:r>
            <w:proofErr w:type="gramEnd"/>
            <w:r w:rsidRPr="002978ED">
              <w:rPr>
                <w:rFonts w:eastAsia="Calibri"/>
                <w:sz w:val="26"/>
                <w:szCs w:val="19"/>
              </w:rPr>
              <w:t>) для</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выполнения заданий раздела 1 «Задания по </w:t>
            </w:r>
            <w:proofErr w:type="spellStart"/>
            <w:r w:rsidRPr="002978ED">
              <w:rPr>
                <w:rFonts w:eastAsia="Calibri"/>
                <w:sz w:val="26"/>
                <w:szCs w:val="19"/>
              </w:rPr>
              <w:t>аудированию</w:t>
            </w:r>
            <w:proofErr w:type="spellEnd"/>
            <w:r w:rsidRPr="002978ED">
              <w:rPr>
                <w:rFonts w:eastAsia="Calibri"/>
                <w:sz w:val="26"/>
                <w:szCs w:val="19"/>
              </w:rPr>
              <w:t xml:space="preserve">». Аудитории </w:t>
            </w:r>
            <w:proofErr w:type="gramStart"/>
            <w:r w:rsidRPr="002978ED">
              <w:rPr>
                <w:rFonts w:eastAsia="Calibri"/>
                <w:sz w:val="26"/>
                <w:szCs w:val="19"/>
              </w:rPr>
              <w:t>для</w:t>
            </w:r>
            <w:proofErr w:type="gramEnd"/>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 а также</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гарнитурами со встроенными микрофонами. Для проведения устной части экзамена могут использоваться лингафонные кабинеты с </w:t>
            </w:r>
            <w:proofErr w:type="gramStart"/>
            <w:r w:rsidRPr="002978ED">
              <w:rPr>
                <w:rFonts w:eastAsia="Calibri"/>
                <w:sz w:val="26"/>
                <w:szCs w:val="19"/>
              </w:rPr>
              <w:t>соответствующим</w:t>
            </w:r>
            <w:proofErr w:type="gramEnd"/>
          </w:p>
          <w:p w:rsidR="00A828FD" w:rsidRPr="002978ED" w:rsidRDefault="00A828FD" w:rsidP="00A828FD">
            <w:pPr>
              <w:jc w:val="both"/>
              <w:rPr>
                <w:sz w:val="26"/>
                <w:szCs w:val="26"/>
              </w:rPr>
            </w:pPr>
            <w:r w:rsidRPr="002978ED">
              <w:rPr>
                <w:rFonts w:eastAsia="Calibri"/>
                <w:sz w:val="26"/>
                <w:szCs w:val="19"/>
              </w:rPr>
              <w:t>оборудованием</w:t>
            </w:r>
          </w:p>
        </w:tc>
        <w:tc>
          <w:tcPr>
            <w:tcW w:w="8363" w:type="dxa"/>
            <w:shd w:val="clear" w:color="auto" w:fill="auto"/>
          </w:tcPr>
          <w:p w:rsidR="00A828FD" w:rsidRPr="002978ED" w:rsidRDefault="00A828FD" w:rsidP="00A828FD">
            <w:pPr>
              <w:keepNext/>
              <w:keepLines/>
              <w:tabs>
                <w:tab w:val="num" w:pos="1077"/>
              </w:tabs>
              <w:spacing w:before="200"/>
              <w:ind w:firstLine="33"/>
              <w:jc w:val="both"/>
              <w:outlineLvl w:val="2"/>
              <w:rPr>
                <w:sz w:val="26"/>
                <w:szCs w:val="26"/>
              </w:rPr>
            </w:pPr>
            <w:r w:rsidRPr="002978ED">
              <w:rPr>
                <w:sz w:val="26"/>
                <w:szCs w:val="26"/>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экзамена.</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раздел 1 (задания по </w:t>
            </w:r>
            <w:proofErr w:type="spellStart"/>
            <w:r w:rsidRPr="002978ED">
              <w:rPr>
                <w:rFonts w:eastAsia="Calibri"/>
                <w:sz w:val="26"/>
                <w:szCs w:val="19"/>
              </w:rPr>
              <w:t>аудированию</w:t>
            </w:r>
            <w:proofErr w:type="spellEnd"/>
            <w:r w:rsidRPr="002978ED">
              <w:rPr>
                <w:rFonts w:eastAsia="Calibri"/>
                <w:sz w:val="26"/>
                <w:szCs w:val="19"/>
              </w:rPr>
              <w:t>) – 30 минут;</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раздел 2 (задания по чтению) – 30 минут;</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раздел 3 (задания по грамматике и лексике) – 30 минут;</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раздел 4 (задание по письменной речи) – 30 минут.</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 xml:space="preserve">Устная часть ОГЭ состоит из трех заданий: </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чтение вслух небольшого текста научно-популярного характера;</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участие в условном диалоге-расспросе (ответы на заданные вопросы);</w:t>
            </w:r>
          </w:p>
          <w:p w:rsidR="00A828FD" w:rsidRPr="002978ED" w:rsidRDefault="00A828FD" w:rsidP="00A828FD">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 с вербальной опорой в тексте задания.</w:t>
            </w:r>
          </w:p>
          <w:p w:rsidR="00A828FD" w:rsidRPr="002978ED" w:rsidRDefault="00A828FD" w:rsidP="00A828FD">
            <w:pPr>
              <w:keepNext/>
              <w:keepLines/>
              <w:tabs>
                <w:tab w:val="num" w:pos="1077"/>
              </w:tabs>
              <w:jc w:val="both"/>
              <w:outlineLvl w:val="2"/>
              <w:rPr>
                <w:sz w:val="26"/>
                <w:szCs w:val="26"/>
              </w:rPr>
            </w:pPr>
            <w:r w:rsidRPr="002978ED">
              <w:rPr>
                <w:sz w:val="26"/>
                <w:szCs w:val="26"/>
              </w:rPr>
              <w:t>На экзамен по иностранному языку не допускаются специалисты по данному учебному предмету.</w:t>
            </w:r>
          </w:p>
          <w:p w:rsidR="00A828FD" w:rsidRPr="002978ED" w:rsidRDefault="00A828FD" w:rsidP="00A828FD">
            <w:pPr>
              <w:jc w:val="both"/>
              <w:rPr>
                <w:sz w:val="26"/>
                <w:szCs w:val="26"/>
              </w:rPr>
            </w:pPr>
          </w:p>
          <w:p w:rsidR="00A828FD" w:rsidRPr="002978ED" w:rsidRDefault="00A828FD" w:rsidP="00A828FD">
            <w:pPr>
              <w:jc w:val="both"/>
              <w:rPr>
                <w:sz w:val="26"/>
                <w:szCs w:val="26"/>
              </w:rPr>
            </w:pPr>
            <w:r w:rsidRPr="002978ED">
              <w:rPr>
                <w:sz w:val="26"/>
                <w:szCs w:val="26"/>
              </w:rPr>
              <w:t>Привлекаются организаторы:</w:t>
            </w:r>
          </w:p>
          <w:p w:rsidR="00A828FD" w:rsidRPr="002978ED" w:rsidRDefault="00A828FD" w:rsidP="00A828FD">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A828FD" w:rsidRPr="002978ED" w:rsidRDefault="00A828FD" w:rsidP="00A828FD">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 и проводящие инструктаж</w:t>
            </w:r>
          </w:p>
          <w:p w:rsidR="00A828FD" w:rsidRPr="002978ED" w:rsidRDefault="00A828FD" w:rsidP="00A828FD">
            <w:pPr>
              <w:jc w:val="both"/>
              <w:rPr>
                <w:sz w:val="26"/>
                <w:szCs w:val="26"/>
              </w:rPr>
            </w:pPr>
            <w:r w:rsidRPr="002978ED">
              <w:rPr>
                <w:sz w:val="26"/>
                <w:szCs w:val="26"/>
              </w:rPr>
              <w:t>экзаменуемых в аудитории проведения устной части экзамена (раздел «Говорение»);</w:t>
            </w:r>
          </w:p>
          <w:p w:rsidR="00A828FD" w:rsidRPr="002978ED" w:rsidRDefault="00A828FD" w:rsidP="00A828FD">
            <w:pPr>
              <w:jc w:val="both"/>
              <w:rPr>
                <w:sz w:val="26"/>
                <w:szCs w:val="26"/>
              </w:rPr>
            </w:pPr>
            <w:proofErr w:type="gramStart"/>
            <w:r w:rsidRPr="002978ED">
              <w:rPr>
                <w:sz w:val="26"/>
                <w:szCs w:val="26"/>
              </w:rPr>
              <w:t xml:space="preserve">- ответственные за перемещение экзаменуемых из аудитории подготовки в аудиторию проведения устной части экзамена (раздел </w:t>
            </w:r>
            <w:r w:rsidRPr="002978ED">
              <w:rPr>
                <w:sz w:val="26"/>
                <w:szCs w:val="26"/>
              </w:rPr>
              <w:lastRenderedPageBreak/>
              <w:t>«Говорение»).</w:t>
            </w:r>
            <w:proofErr w:type="gramEnd"/>
          </w:p>
          <w:p w:rsidR="00A828FD" w:rsidRPr="002978ED" w:rsidRDefault="00A828FD" w:rsidP="00A828FD">
            <w:pPr>
              <w:jc w:val="both"/>
              <w:rPr>
                <w:sz w:val="26"/>
                <w:szCs w:val="26"/>
              </w:rPr>
            </w:pPr>
            <w:r w:rsidRPr="002978ED">
              <w:rPr>
                <w:sz w:val="26"/>
                <w:szCs w:val="26"/>
              </w:rPr>
              <w:t xml:space="preserve">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w:t>
            </w:r>
          </w:p>
          <w:p w:rsidR="00A828FD" w:rsidRPr="002978ED" w:rsidRDefault="00A828FD" w:rsidP="00A828FD">
            <w:pPr>
              <w:jc w:val="both"/>
              <w:rPr>
                <w:sz w:val="26"/>
                <w:szCs w:val="26"/>
              </w:rPr>
            </w:pPr>
            <w:r w:rsidRPr="002978ED">
              <w:rPr>
                <w:sz w:val="26"/>
                <w:szCs w:val="26"/>
              </w:rPr>
              <w:t>Для проведения экзамена по иностранным языкам необходимо</w:t>
            </w:r>
          </w:p>
          <w:p w:rsidR="00A828FD" w:rsidRPr="002978ED" w:rsidRDefault="00A828FD" w:rsidP="00A828FD">
            <w:pPr>
              <w:jc w:val="both"/>
              <w:rPr>
                <w:sz w:val="26"/>
                <w:szCs w:val="26"/>
              </w:rPr>
            </w:pPr>
            <w:r w:rsidRPr="002978ED">
              <w:rPr>
                <w:sz w:val="26"/>
                <w:szCs w:val="26"/>
              </w:rPr>
              <w:t>несколько аудиторий:</w:t>
            </w:r>
          </w:p>
          <w:p w:rsidR="00A828FD" w:rsidRPr="002978ED" w:rsidRDefault="00A828FD" w:rsidP="00A828FD">
            <w:pPr>
              <w:jc w:val="both"/>
              <w:rPr>
                <w:sz w:val="26"/>
                <w:szCs w:val="26"/>
              </w:rPr>
            </w:pPr>
            <w:proofErr w:type="gramStart"/>
            <w:r w:rsidRPr="002978ED">
              <w:rPr>
                <w:sz w:val="26"/>
                <w:szCs w:val="26"/>
              </w:rPr>
              <w:t>1. аудитория для проведения письменной части экзамена (одна аудитория на группу экзаменуемых, состоящую из 15 человек);</w:t>
            </w:r>
            <w:proofErr w:type="gramEnd"/>
          </w:p>
          <w:p w:rsidR="00A828FD" w:rsidRPr="002978ED" w:rsidRDefault="00A828FD" w:rsidP="00A828FD">
            <w:pPr>
              <w:jc w:val="both"/>
              <w:rPr>
                <w:sz w:val="26"/>
                <w:szCs w:val="26"/>
              </w:rPr>
            </w:pPr>
            <w:r w:rsidRPr="002978ED">
              <w:rPr>
                <w:sz w:val="26"/>
                <w:szCs w:val="26"/>
              </w:rPr>
              <w:t>2. аудитория (и) подготовки к устной части экзамена (раздел «Говорение»);</w:t>
            </w:r>
          </w:p>
          <w:p w:rsidR="00A828FD" w:rsidRPr="002978ED" w:rsidRDefault="00A828FD" w:rsidP="00A828FD">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и) проведения устной части экзамена (раздел «Говорение»).</w:t>
            </w:r>
          </w:p>
          <w:p w:rsidR="00A828FD" w:rsidRPr="002978ED" w:rsidRDefault="00A828FD" w:rsidP="00A828FD">
            <w:pPr>
              <w:ind w:firstLine="317"/>
              <w:jc w:val="both"/>
              <w:rPr>
                <w:sz w:val="26"/>
                <w:szCs w:val="26"/>
              </w:rPr>
            </w:pPr>
            <w:r w:rsidRPr="002978ED">
              <w:rPr>
                <w:sz w:val="26"/>
                <w:szCs w:val="26"/>
              </w:rPr>
              <w:t xml:space="preserve">Каждая аудитория для проведения письменной части экзамена и каждая аудитория для устной части экзамена (раздел «Говорение») должны быть оснащены аппаратурой, которая может обеспечивать качественную запись и воспроизведение аудиозаписей. </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lastRenderedPageBreak/>
              <w:t>Литература</w:t>
            </w:r>
          </w:p>
        </w:tc>
        <w:tc>
          <w:tcPr>
            <w:tcW w:w="4395" w:type="dxa"/>
            <w:shd w:val="clear" w:color="auto" w:fill="auto"/>
          </w:tcPr>
          <w:p w:rsidR="00A828FD" w:rsidRPr="002978ED" w:rsidRDefault="00A828FD" w:rsidP="00A828FD">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 </w:t>
            </w:r>
          </w:p>
        </w:tc>
        <w:tc>
          <w:tcPr>
            <w:tcW w:w="8363" w:type="dxa"/>
            <w:shd w:val="clear" w:color="auto" w:fill="auto"/>
          </w:tcPr>
          <w:p w:rsidR="00A828FD" w:rsidRPr="002978ED" w:rsidRDefault="00A828FD" w:rsidP="00A828FD">
            <w:pPr>
              <w:jc w:val="both"/>
              <w:rPr>
                <w:sz w:val="26"/>
                <w:szCs w:val="26"/>
              </w:rPr>
            </w:pPr>
            <w:r w:rsidRPr="002978ED">
              <w:rPr>
                <w:sz w:val="26"/>
                <w:szCs w:val="26"/>
              </w:rPr>
              <w:t xml:space="preserve">На экзамене в аудиторию не допускаются специалисты по русскому языку и литературе. </w:t>
            </w:r>
          </w:p>
          <w:p w:rsidR="00A828FD" w:rsidRPr="002978ED" w:rsidRDefault="00A828FD" w:rsidP="00A828FD">
            <w:pPr>
              <w:jc w:val="both"/>
              <w:rPr>
                <w:sz w:val="26"/>
                <w:szCs w:val="26"/>
              </w:rPr>
            </w:pPr>
            <w:r w:rsidRPr="002978ED">
              <w:rPr>
                <w:sz w:val="26"/>
                <w:szCs w:val="26"/>
              </w:rPr>
              <w:t xml:space="preserve">Проверку экзаменационных работ (заданий с развернутым ответом) осуществляют эксперты, прошедшие специальную подготовку. </w:t>
            </w:r>
          </w:p>
          <w:p w:rsidR="00A828FD" w:rsidRPr="002978ED" w:rsidRDefault="00A828FD" w:rsidP="00A828FD">
            <w:pPr>
              <w:jc w:val="both"/>
              <w:rPr>
                <w:sz w:val="26"/>
                <w:szCs w:val="26"/>
              </w:rPr>
            </w:pPr>
            <w:r w:rsidRPr="002978ED">
              <w:rPr>
                <w:sz w:val="26"/>
                <w:szCs w:val="26"/>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A828FD" w:rsidRPr="002978ED" w:rsidRDefault="00A828FD" w:rsidP="00A828FD">
            <w:pPr>
              <w:jc w:val="both"/>
              <w:rPr>
                <w:sz w:val="26"/>
                <w:szCs w:val="26"/>
              </w:rPr>
            </w:pPr>
            <w:r w:rsidRPr="002978ED">
              <w:rPr>
                <w:sz w:val="26"/>
                <w:szCs w:val="26"/>
              </w:rPr>
              <w:t>Книги следует подготовить таким образом, чтобы у </w:t>
            </w:r>
            <w:proofErr w:type="gramStart"/>
            <w:r w:rsidRPr="002978ED">
              <w:rPr>
                <w:sz w:val="26"/>
                <w:szCs w:val="26"/>
              </w:rPr>
              <w:t>экзаменуемого</w:t>
            </w:r>
            <w:proofErr w:type="gramEnd"/>
            <w:r w:rsidRPr="002978ED">
              <w:rPr>
                <w:sz w:val="26"/>
                <w:szCs w:val="26"/>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A828FD" w:rsidRPr="002978ED" w:rsidRDefault="00A828FD" w:rsidP="00A828FD">
            <w:pPr>
              <w:jc w:val="both"/>
              <w:rPr>
                <w:sz w:val="26"/>
                <w:szCs w:val="26"/>
              </w:rPr>
            </w:pPr>
            <w:r w:rsidRPr="002978ED">
              <w:rPr>
                <w:sz w:val="26"/>
                <w:szCs w:val="26"/>
              </w:rPr>
              <w:t xml:space="preserve">Пользование личными полными текстами художественных </w:t>
            </w:r>
            <w:r w:rsidRPr="002978ED">
              <w:rPr>
                <w:sz w:val="26"/>
                <w:szCs w:val="26"/>
              </w:rPr>
              <w:lastRenderedPageBreak/>
              <w:t>произведений и сборниками лирики участникам ОГЭ запрещено.</w:t>
            </w: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lastRenderedPageBreak/>
              <w:t>Информатика и ИКТ</w:t>
            </w:r>
          </w:p>
        </w:tc>
        <w:tc>
          <w:tcPr>
            <w:tcW w:w="4395" w:type="dxa"/>
            <w:shd w:val="clear" w:color="auto" w:fill="auto"/>
          </w:tcPr>
          <w:p w:rsidR="00A828FD" w:rsidRPr="002978ED" w:rsidRDefault="00A828FD" w:rsidP="00A828FD">
            <w:pPr>
              <w:autoSpaceDE w:val="0"/>
              <w:autoSpaceDN w:val="0"/>
              <w:adjustRightInd w:val="0"/>
              <w:jc w:val="both"/>
              <w:rPr>
                <w:rFonts w:eastAsia="Calibri"/>
                <w:sz w:val="26"/>
              </w:rPr>
            </w:pPr>
            <w:r w:rsidRPr="002978ED">
              <w:rPr>
                <w:rFonts w:eastAsia="Calibri"/>
                <w:sz w:val="26"/>
              </w:rPr>
              <w:t>Часть 1 содержит 18 заданий базового и повышенного уровней сложности, среди которых 6 заданий с выбором и записью ответа в виде одной цифры и 12 заданий, подразумевающих самостоятельное формулирование и запись экзаменуемым ответа в виде последовательности символов. Часть 2 содержит 2 задания высокого уровня сложности. Задания этой</w:t>
            </w:r>
          </w:p>
          <w:p w:rsidR="00A828FD" w:rsidRPr="002978ED" w:rsidRDefault="00A828FD" w:rsidP="00A828FD">
            <w:pPr>
              <w:autoSpaceDE w:val="0"/>
              <w:autoSpaceDN w:val="0"/>
              <w:adjustRightInd w:val="0"/>
              <w:jc w:val="both"/>
              <w:rPr>
                <w:rFonts w:eastAsia="Calibri"/>
                <w:sz w:val="26"/>
              </w:rPr>
            </w:pPr>
            <w:r w:rsidRPr="002978ED">
              <w:rPr>
                <w:rFonts w:eastAsia="Calibri"/>
                <w:sz w:val="26"/>
              </w:rPr>
              <w:t xml:space="preserve">части подразумевают практическую работу учащихся за компьютером </w:t>
            </w:r>
            <w:proofErr w:type="gramStart"/>
            <w:r w:rsidRPr="002978ED">
              <w:rPr>
                <w:rFonts w:eastAsia="Calibri"/>
                <w:sz w:val="26"/>
              </w:rPr>
              <w:t>с</w:t>
            </w:r>
            <w:proofErr w:type="gramEnd"/>
          </w:p>
          <w:p w:rsidR="00A828FD" w:rsidRPr="002978ED" w:rsidRDefault="00A828FD" w:rsidP="00A828FD">
            <w:pPr>
              <w:autoSpaceDE w:val="0"/>
              <w:autoSpaceDN w:val="0"/>
              <w:adjustRightInd w:val="0"/>
              <w:jc w:val="both"/>
              <w:rPr>
                <w:sz w:val="26"/>
                <w:szCs w:val="26"/>
              </w:rPr>
            </w:pPr>
            <w:r w:rsidRPr="002978ED">
              <w:rPr>
                <w:rFonts w:eastAsia="Calibri"/>
                <w:sz w:val="26"/>
              </w:rPr>
              <w:t xml:space="preserve">использованием специального программного обеспечения. Задания части 2 направлены на проверку практических навыков по работе с информацией в текстовой и табличной </w:t>
            </w:r>
            <w:proofErr w:type="gramStart"/>
            <w:r w:rsidRPr="002978ED">
              <w:rPr>
                <w:rFonts w:eastAsia="Calibri"/>
                <w:sz w:val="26"/>
              </w:rPr>
              <w:t>формах</w:t>
            </w:r>
            <w:proofErr w:type="gramEnd"/>
            <w:r w:rsidRPr="002978ED">
              <w:rPr>
                <w:rFonts w:eastAsia="Calibri"/>
                <w:sz w:val="26"/>
              </w:rPr>
              <w:t>, а также на умение реализовать сложный алгоритм.</w:t>
            </w:r>
          </w:p>
        </w:tc>
        <w:tc>
          <w:tcPr>
            <w:tcW w:w="8363" w:type="dxa"/>
            <w:shd w:val="clear" w:color="auto" w:fill="auto"/>
          </w:tcPr>
          <w:p w:rsidR="00A828FD" w:rsidRPr="002978ED" w:rsidRDefault="00A828FD" w:rsidP="00A828FD">
            <w:pPr>
              <w:jc w:val="both"/>
              <w:rPr>
                <w:sz w:val="26"/>
                <w:szCs w:val="26"/>
              </w:rPr>
            </w:pPr>
            <w:r w:rsidRPr="002978ED">
              <w:rPr>
                <w:sz w:val="26"/>
                <w:szCs w:val="26"/>
              </w:rPr>
              <w:t xml:space="preserve">На экзамене в аудиторию не допускаются преподаватели информатики и ИКТ из числа </w:t>
            </w:r>
            <w:proofErr w:type="gramStart"/>
            <w:r w:rsidRPr="002978ED">
              <w:rPr>
                <w:sz w:val="26"/>
                <w:szCs w:val="26"/>
              </w:rPr>
              <w:t>работавших</w:t>
            </w:r>
            <w:proofErr w:type="gramEnd"/>
            <w:r w:rsidRPr="002978ED">
              <w:rPr>
                <w:sz w:val="26"/>
                <w:szCs w:val="26"/>
              </w:rPr>
              <w:t xml:space="preserve"> с данными обучающимися. </w:t>
            </w:r>
            <w:proofErr w:type="gramStart"/>
            <w:r w:rsidRPr="002978ED">
              <w:rPr>
                <w:sz w:val="26"/>
                <w:szCs w:val="26"/>
              </w:rPr>
              <w:t>В компьютерном классе должен присутствовать специалист, способный оказать обучающимся помощь в запуске необходимого программного обеспечения и сохранении файлов в необходимом формате, каталоге и с необходимым именем.</w:t>
            </w:r>
            <w:proofErr w:type="gramEnd"/>
          </w:p>
          <w:p w:rsidR="00A828FD" w:rsidRPr="002978ED" w:rsidRDefault="00A828FD" w:rsidP="00A828FD">
            <w:pPr>
              <w:jc w:val="both"/>
              <w:rPr>
                <w:sz w:val="26"/>
                <w:szCs w:val="26"/>
              </w:rPr>
            </w:pPr>
            <w:r w:rsidRPr="002978ED">
              <w:rPr>
                <w:sz w:val="26"/>
                <w:szCs w:val="26"/>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A828FD" w:rsidRPr="002978ED" w:rsidRDefault="00A828FD" w:rsidP="00A828FD">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программы. </w:t>
            </w:r>
            <w:r w:rsidRPr="002978ED">
              <w:rPr>
                <w:rFonts w:eastAsia="Calibri"/>
                <w:sz w:val="26"/>
              </w:rPr>
              <w:t>Результатом исполнения каждого задания является отдельный файл. Задание 20 дается в двух вариантах: 20.1 и 20.2; экзаменуемый должен выбрать один из вариантов задания. Среди заданий 1–6 представлены задания из всех тематических блоков, кроме заданий по теме «Организация информационной среды, поиск информации»; среди заданий 7–18 – задания по всем темам, кроме темы «Проектирование и моделирование».</w:t>
            </w:r>
          </w:p>
          <w:p w:rsidR="00A828FD" w:rsidRPr="002978ED" w:rsidRDefault="00A828FD" w:rsidP="00A828FD">
            <w:pPr>
              <w:autoSpaceDE w:val="0"/>
              <w:autoSpaceDN w:val="0"/>
              <w:adjustRightInd w:val="0"/>
              <w:jc w:val="both"/>
              <w:rPr>
                <w:rFonts w:eastAsia="Calibri"/>
                <w:sz w:val="26"/>
              </w:rPr>
            </w:pPr>
            <w:r w:rsidRPr="002978ED">
              <w:rPr>
                <w:rFonts w:eastAsia="Calibri"/>
                <w:sz w:val="26"/>
              </w:rPr>
              <w:t>Задание 20 дается в двух вариантах: задание 20.1 предусматривает разработку алгоритма для формального исполнителя, задание 20.2 заключается в разработке и записи алгоритма на языке программирования. Экзаменуемый самостоятельно выбирает один из двух вариантов задания в зависимости от того, изучал ли он какой-либо язык программирования.</w:t>
            </w:r>
          </w:p>
          <w:p w:rsidR="00A828FD" w:rsidRPr="002978ED" w:rsidRDefault="00A828FD" w:rsidP="00A828FD">
            <w:pPr>
              <w:autoSpaceDE w:val="0"/>
              <w:autoSpaceDN w:val="0"/>
              <w:adjustRightInd w:val="0"/>
              <w:rPr>
                <w:sz w:val="26"/>
                <w:szCs w:val="26"/>
              </w:rPr>
            </w:pPr>
          </w:p>
        </w:tc>
      </w:tr>
      <w:tr w:rsidR="00A828FD" w:rsidRPr="002978ED" w:rsidTr="00A828FD">
        <w:tc>
          <w:tcPr>
            <w:tcW w:w="2376" w:type="dxa"/>
            <w:shd w:val="clear" w:color="auto" w:fill="auto"/>
          </w:tcPr>
          <w:p w:rsidR="00A828FD" w:rsidRPr="002978ED" w:rsidRDefault="00A828FD" w:rsidP="00A828FD">
            <w:pPr>
              <w:jc w:val="both"/>
              <w:rPr>
                <w:b/>
                <w:sz w:val="26"/>
                <w:szCs w:val="26"/>
              </w:rPr>
            </w:pPr>
            <w:r w:rsidRPr="002978ED">
              <w:rPr>
                <w:b/>
                <w:sz w:val="26"/>
                <w:szCs w:val="26"/>
              </w:rPr>
              <w:t>История</w:t>
            </w:r>
          </w:p>
        </w:tc>
        <w:tc>
          <w:tcPr>
            <w:tcW w:w="4395" w:type="dxa"/>
            <w:shd w:val="clear" w:color="auto" w:fill="auto"/>
          </w:tcPr>
          <w:p w:rsidR="00A828FD" w:rsidRPr="002978ED" w:rsidRDefault="00A828FD" w:rsidP="00A828FD">
            <w:pPr>
              <w:jc w:val="both"/>
              <w:rPr>
                <w:sz w:val="26"/>
                <w:szCs w:val="26"/>
              </w:rPr>
            </w:pPr>
          </w:p>
        </w:tc>
        <w:tc>
          <w:tcPr>
            <w:tcW w:w="8363" w:type="dxa"/>
            <w:shd w:val="clear" w:color="auto" w:fill="auto"/>
          </w:tcPr>
          <w:p w:rsidR="00A828FD" w:rsidRPr="002978ED" w:rsidRDefault="00A828FD" w:rsidP="00A828FD">
            <w:pPr>
              <w:jc w:val="both"/>
              <w:rPr>
                <w:sz w:val="26"/>
                <w:szCs w:val="26"/>
              </w:rPr>
            </w:pPr>
            <w:r w:rsidRPr="002978ED">
              <w:rPr>
                <w:sz w:val="26"/>
                <w:szCs w:val="26"/>
              </w:rPr>
              <w:t xml:space="preserve">На экзамене в аудиторию не допускаются специалисты в области истории и обществознания. </w:t>
            </w:r>
          </w:p>
          <w:p w:rsidR="00A828FD" w:rsidRPr="002978ED" w:rsidRDefault="00A828FD" w:rsidP="00A828FD">
            <w:pPr>
              <w:jc w:val="both"/>
              <w:rPr>
                <w:noProof/>
                <w:sz w:val="26"/>
                <w:szCs w:val="26"/>
              </w:rPr>
            </w:pPr>
            <w:r w:rsidRPr="002978ED">
              <w:rPr>
                <w:sz w:val="26"/>
                <w:szCs w:val="26"/>
              </w:rPr>
              <w:t>Проверку экзаменационных работ (заданий с развернутыми ответами) осуществляют специалисты-предметники.</w:t>
            </w:r>
          </w:p>
        </w:tc>
      </w:tr>
    </w:tbl>
    <w:p w:rsidR="00A828FD" w:rsidRPr="002978ED" w:rsidRDefault="00A828FD" w:rsidP="00A828FD">
      <w:pPr>
        <w:jc w:val="both"/>
        <w:rPr>
          <w:sz w:val="26"/>
          <w:szCs w:val="26"/>
        </w:rPr>
        <w:sectPr w:rsidR="00A828FD" w:rsidRPr="002978ED" w:rsidSect="008E47F2">
          <w:pgSz w:w="16838" w:h="11906" w:orient="landscape"/>
          <w:pgMar w:top="1134" w:right="850" w:bottom="1134" w:left="1701" w:header="709" w:footer="709" w:gutter="0"/>
          <w:cols w:space="708"/>
          <w:docGrid w:linePitch="360"/>
        </w:sectPr>
      </w:pPr>
    </w:p>
    <w:p w:rsidR="00A828FD" w:rsidRPr="002978ED" w:rsidRDefault="00A828FD" w:rsidP="00A828FD">
      <w:pPr>
        <w:keepNext/>
        <w:keepLines/>
        <w:overflowPunct w:val="0"/>
        <w:autoSpaceDE w:val="0"/>
        <w:autoSpaceDN w:val="0"/>
        <w:adjustRightInd w:val="0"/>
        <w:ind w:left="357" w:hanging="357"/>
        <w:jc w:val="center"/>
        <w:textAlignment w:val="baseline"/>
        <w:outlineLvl w:val="0"/>
        <w:rPr>
          <w:b/>
          <w:bCs/>
          <w:sz w:val="28"/>
          <w:szCs w:val="28"/>
        </w:rPr>
      </w:pPr>
      <w:bookmarkStart w:id="106" w:name="_Toc470715353"/>
      <w:r w:rsidRPr="002978ED">
        <w:rPr>
          <w:b/>
          <w:bCs/>
          <w:sz w:val="28"/>
          <w:szCs w:val="28"/>
        </w:rPr>
        <w:lastRenderedPageBreak/>
        <w:t xml:space="preserve">Приложение </w:t>
      </w:r>
      <w:r>
        <w:rPr>
          <w:b/>
          <w:bCs/>
          <w:sz w:val="28"/>
          <w:szCs w:val="28"/>
        </w:rPr>
        <w:t>4</w:t>
      </w:r>
      <w:r w:rsidRPr="002978ED">
        <w:rPr>
          <w:b/>
          <w:bCs/>
          <w:sz w:val="28"/>
          <w:szCs w:val="28"/>
        </w:rPr>
        <w:t>. Образец заявления на участие в ОГЭ</w:t>
      </w:r>
      <w:bookmarkEnd w:id="10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A828FD" w:rsidRPr="002978ED" w:rsidTr="00A828FD">
        <w:trPr>
          <w:gridAfter w:val="1"/>
          <w:wAfter w:w="157" w:type="dxa"/>
          <w:cantSplit/>
          <w:trHeight w:val="1047"/>
        </w:trPr>
        <w:tc>
          <w:tcPr>
            <w:tcW w:w="4679" w:type="dxa"/>
            <w:gridSpan w:val="12"/>
          </w:tcPr>
          <w:p w:rsidR="00A828FD" w:rsidRPr="002978ED" w:rsidRDefault="00A828FD" w:rsidP="00A828FD">
            <w:pPr>
              <w:overflowPunct w:val="0"/>
              <w:autoSpaceDE w:val="0"/>
              <w:autoSpaceDN w:val="0"/>
              <w:adjustRightInd w:val="0"/>
              <w:textAlignment w:val="baseline"/>
              <w:rPr>
                <w:sz w:val="26"/>
                <w:szCs w:val="26"/>
              </w:rPr>
            </w:pPr>
          </w:p>
        </w:tc>
        <w:tc>
          <w:tcPr>
            <w:tcW w:w="5144" w:type="dxa"/>
            <w:gridSpan w:val="14"/>
          </w:tcPr>
          <w:p w:rsidR="00A828FD" w:rsidRPr="002978ED" w:rsidRDefault="00A828FD" w:rsidP="00A828FD">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A828FD" w:rsidRPr="002978ED" w:rsidRDefault="00A828FD" w:rsidP="00A828FD">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A828FD" w:rsidRPr="002978ED" w:rsidRDefault="00A828FD" w:rsidP="00A828FD">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A828FD" w:rsidRPr="002978ED" w:rsidRDefault="00A828FD" w:rsidP="00A828FD">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A828FD" w:rsidRPr="002978ED" w:rsidRDefault="00A828FD" w:rsidP="00A828FD">
            <w:pPr>
              <w:overflowPunct w:val="0"/>
              <w:autoSpaceDE w:val="0"/>
              <w:autoSpaceDN w:val="0"/>
              <w:adjustRightInd w:val="0"/>
              <w:spacing w:line="240" w:lineRule="atLeast"/>
              <w:ind w:firstLine="675"/>
              <w:textAlignment w:val="baseline"/>
              <w:rPr>
                <w:sz w:val="26"/>
                <w:szCs w:val="26"/>
              </w:rPr>
            </w:pPr>
          </w:p>
        </w:tc>
      </w:tr>
      <w:tr w:rsidR="00A828FD" w:rsidRPr="002978ED" w:rsidTr="00A828FD">
        <w:trPr>
          <w:gridAfter w:val="13"/>
          <w:wAfter w:w="4642" w:type="dxa"/>
          <w:trHeight w:val="830"/>
        </w:trPr>
        <w:tc>
          <w:tcPr>
            <w:tcW w:w="5338" w:type="dxa"/>
            <w:gridSpan w:val="14"/>
          </w:tcPr>
          <w:p w:rsidR="00A828FD" w:rsidRPr="002978ED" w:rsidRDefault="00A828FD" w:rsidP="00A828FD">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A828FD" w:rsidRPr="002978ED" w:rsidTr="00A828FD">
        <w:trPr>
          <w:trHeight w:hRule="exact" w:val="355"/>
        </w:trPr>
        <w:tc>
          <w:tcPr>
            <w:tcW w:w="542" w:type="dxa"/>
            <w:tcBorders>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r>
    </w:tbl>
    <w:p w:rsidR="00A828FD" w:rsidRPr="002978ED" w:rsidRDefault="00A828FD" w:rsidP="00A828FD">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828FD" w:rsidRPr="002978ED" w:rsidTr="00A828FD">
        <w:trPr>
          <w:trHeight w:hRule="exact" w:val="340"/>
        </w:trPr>
        <w:tc>
          <w:tcPr>
            <w:tcW w:w="265" w:type="pct"/>
            <w:tcBorders>
              <w:top w:val="nil"/>
              <w:left w:val="nil"/>
              <w:bottom w:val="nil"/>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0"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r>
    </w:tbl>
    <w:p w:rsidR="00A828FD" w:rsidRPr="002978ED" w:rsidRDefault="00A828FD" w:rsidP="00A828FD">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828FD" w:rsidRPr="002978ED" w:rsidTr="00A828FD">
        <w:trPr>
          <w:trHeight w:hRule="exact" w:val="340"/>
        </w:trPr>
        <w:tc>
          <w:tcPr>
            <w:tcW w:w="265" w:type="pct"/>
            <w:tcBorders>
              <w:top w:val="nil"/>
              <w:left w:val="nil"/>
              <w:bottom w:val="nil"/>
            </w:tcBorders>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6"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7"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8"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190"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r>
    </w:tbl>
    <w:p w:rsidR="00A828FD" w:rsidRPr="002978ED" w:rsidRDefault="00A828FD" w:rsidP="00A828FD">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A828FD" w:rsidRPr="002978ED" w:rsidTr="00A828FD">
        <w:trPr>
          <w:trHeight w:hRule="exact" w:val="340"/>
        </w:trPr>
        <w:tc>
          <w:tcPr>
            <w:tcW w:w="1834" w:type="pct"/>
            <w:tcBorders>
              <w:top w:val="nil"/>
              <w:left w:val="nil"/>
              <w:bottom w:val="nil"/>
            </w:tcBorders>
          </w:tcPr>
          <w:p w:rsidR="00A828FD" w:rsidRPr="002978ED" w:rsidRDefault="00A828FD" w:rsidP="00A828FD">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A828FD" w:rsidRPr="002978ED" w:rsidRDefault="00A828FD" w:rsidP="00A828FD">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A828FD" w:rsidRPr="002978ED" w:rsidRDefault="00A828FD" w:rsidP="00A828FD">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35" w:type="pct"/>
          </w:tcPr>
          <w:p w:rsidR="00A828FD" w:rsidRPr="002978ED" w:rsidRDefault="00A828FD" w:rsidP="00A828FD">
            <w:pPr>
              <w:overflowPunct w:val="0"/>
              <w:autoSpaceDE w:val="0"/>
              <w:autoSpaceDN w:val="0"/>
              <w:adjustRightInd w:val="0"/>
              <w:contextualSpacing/>
              <w:jc w:val="both"/>
              <w:textAlignment w:val="baseline"/>
              <w:rPr>
                <w:sz w:val="26"/>
                <w:szCs w:val="26"/>
              </w:rPr>
            </w:pPr>
          </w:p>
        </w:tc>
        <w:tc>
          <w:tcPr>
            <w:tcW w:w="335"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A828FD" w:rsidRPr="002978ED" w:rsidRDefault="00A828FD" w:rsidP="00A828FD">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A828FD" w:rsidRPr="002978ED" w:rsidRDefault="00A828FD" w:rsidP="00A828FD">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A828FD" w:rsidRPr="002978ED" w:rsidRDefault="00A828FD" w:rsidP="00A828FD">
      <w:pPr>
        <w:overflowPunct w:val="0"/>
        <w:autoSpaceDE w:val="0"/>
        <w:autoSpaceDN w:val="0"/>
        <w:adjustRightInd w:val="0"/>
        <w:jc w:val="both"/>
        <w:textAlignment w:val="baseline"/>
        <w:rPr>
          <w:b/>
          <w:sz w:val="26"/>
          <w:szCs w:val="26"/>
        </w:rPr>
      </w:pPr>
    </w:p>
    <w:p w:rsidR="00A828FD" w:rsidRPr="002978ED" w:rsidRDefault="00A828FD" w:rsidP="00A828FD">
      <w:pPr>
        <w:overflowPunct w:val="0"/>
        <w:autoSpaceDE w:val="0"/>
        <w:autoSpaceDN w:val="0"/>
        <w:adjustRightInd w:val="0"/>
        <w:textAlignment w:val="baseline"/>
        <w:rPr>
          <w:b/>
          <w:sz w:val="26"/>
          <w:szCs w:val="26"/>
        </w:rPr>
      </w:pPr>
    </w:p>
    <w:p w:rsidR="00A828FD" w:rsidRPr="002978ED" w:rsidRDefault="00A828FD" w:rsidP="00A828FD">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828FD" w:rsidRPr="002978ED" w:rsidTr="00A828FD">
        <w:trPr>
          <w:trHeight w:hRule="exact" w:val="340"/>
        </w:trPr>
        <w:tc>
          <w:tcPr>
            <w:tcW w:w="1134" w:type="dxa"/>
            <w:tcBorders>
              <w:top w:val="nil"/>
              <w:left w:val="nil"/>
              <w:bottom w:val="nil"/>
            </w:tcBorders>
          </w:tcPr>
          <w:p w:rsidR="00A828FD" w:rsidRPr="002978ED" w:rsidRDefault="00A828FD" w:rsidP="00A828FD">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1701" w:type="dxa"/>
            <w:tcBorders>
              <w:top w:val="nil"/>
              <w:bottom w:val="nil"/>
            </w:tcBorders>
          </w:tcPr>
          <w:p w:rsidR="00A828FD" w:rsidRPr="002978ED" w:rsidRDefault="00A828FD" w:rsidP="00A828FD">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r>
    </w:tbl>
    <w:p w:rsidR="00A828FD" w:rsidRPr="002978ED" w:rsidRDefault="00A828FD" w:rsidP="00A828FD">
      <w:pPr>
        <w:overflowPunct w:val="0"/>
        <w:autoSpaceDE w:val="0"/>
        <w:autoSpaceDN w:val="0"/>
        <w:adjustRightInd w:val="0"/>
        <w:contextualSpacing/>
        <w:jc w:val="both"/>
        <w:textAlignment w:val="baseline"/>
        <w:rPr>
          <w:sz w:val="26"/>
          <w:szCs w:val="26"/>
        </w:rPr>
      </w:pPr>
    </w:p>
    <w:p w:rsidR="00A828FD" w:rsidRPr="002978ED" w:rsidRDefault="00A828FD" w:rsidP="00A828FD">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A828FD" w:rsidRPr="002978ED" w:rsidTr="00A828FD">
        <w:trPr>
          <w:trHeight w:val="858"/>
        </w:trPr>
        <w:tc>
          <w:tcPr>
            <w:tcW w:w="1994" w:type="pct"/>
            <w:vAlign w:val="center"/>
          </w:tcPr>
          <w:p w:rsidR="00A828FD" w:rsidRPr="002978ED" w:rsidRDefault="00A828FD" w:rsidP="00A828FD">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A828FD" w:rsidRPr="002978ED" w:rsidRDefault="00A828FD" w:rsidP="00A828FD">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A828FD" w:rsidRPr="002978ED" w:rsidRDefault="00A828FD" w:rsidP="00A828FD">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pPr>
            <w:r w:rsidRPr="002978ED">
              <w:t xml:space="preserve">Русский язык </w:t>
            </w:r>
          </w:p>
        </w:tc>
        <w:tc>
          <w:tcPr>
            <w:tcW w:w="1680" w:type="pct"/>
          </w:tcPr>
          <w:p w:rsidR="00A828FD" w:rsidRPr="002978ED" w:rsidRDefault="00A828FD" w:rsidP="00A828FD">
            <w:pPr>
              <w:overflowPunct w:val="0"/>
              <w:autoSpaceDE w:val="0"/>
              <w:autoSpaceDN w:val="0"/>
              <w:adjustRightInd w:val="0"/>
              <w:textAlignment w:val="baseline"/>
            </w:pPr>
          </w:p>
        </w:tc>
        <w:tc>
          <w:tcPr>
            <w:tcW w:w="1326" w:type="pct"/>
          </w:tcPr>
          <w:p w:rsidR="00A828FD" w:rsidRPr="002978ED" w:rsidRDefault="00A828FD" w:rsidP="00A828FD">
            <w:pPr>
              <w:overflowPunct w:val="0"/>
              <w:autoSpaceDE w:val="0"/>
              <w:autoSpaceDN w:val="0"/>
              <w:adjustRightInd w:val="0"/>
              <w:textAlignment w:val="baseline"/>
            </w:pP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pPr>
            <w:r w:rsidRPr="002978ED">
              <w:t xml:space="preserve">Математика </w:t>
            </w:r>
          </w:p>
        </w:tc>
        <w:tc>
          <w:tcPr>
            <w:tcW w:w="1680" w:type="pct"/>
          </w:tcPr>
          <w:p w:rsidR="00A828FD" w:rsidRPr="002978ED" w:rsidRDefault="00A828FD" w:rsidP="00A828FD">
            <w:pPr>
              <w:overflowPunct w:val="0"/>
              <w:autoSpaceDE w:val="0"/>
              <w:autoSpaceDN w:val="0"/>
              <w:adjustRightInd w:val="0"/>
              <w:textAlignment w:val="baseline"/>
            </w:pPr>
          </w:p>
        </w:tc>
        <w:tc>
          <w:tcPr>
            <w:tcW w:w="1326" w:type="pct"/>
          </w:tcPr>
          <w:p w:rsidR="00A828FD" w:rsidRPr="002978ED" w:rsidRDefault="00A828FD" w:rsidP="00A828FD">
            <w:pPr>
              <w:overflowPunct w:val="0"/>
              <w:autoSpaceDE w:val="0"/>
              <w:autoSpaceDN w:val="0"/>
              <w:adjustRightInd w:val="0"/>
              <w:textAlignment w:val="baseline"/>
            </w:pP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pPr>
            <w:r w:rsidRPr="002978ED">
              <w:t>Физика</w:t>
            </w:r>
          </w:p>
        </w:tc>
        <w:tc>
          <w:tcPr>
            <w:tcW w:w="1680" w:type="pct"/>
          </w:tcPr>
          <w:p w:rsidR="00A828FD" w:rsidRPr="002978ED" w:rsidRDefault="00A828FD" w:rsidP="00A828FD">
            <w:pPr>
              <w:overflowPunct w:val="0"/>
              <w:autoSpaceDE w:val="0"/>
              <w:autoSpaceDN w:val="0"/>
              <w:adjustRightInd w:val="0"/>
              <w:textAlignment w:val="baseline"/>
            </w:pPr>
          </w:p>
        </w:tc>
        <w:tc>
          <w:tcPr>
            <w:tcW w:w="1326" w:type="pct"/>
          </w:tcPr>
          <w:p w:rsidR="00A828FD" w:rsidRPr="002978ED" w:rsidRDefault="00A828FD" w:rsidP="00A828FD">
            <w:pPr>
              <w:overflowPunct w:val="0"/>
              <w:autoSpaceDE w:val="0"/>
              <w:autoSpaceDN w:val="0"/>
              <w:adjustRightInd w:val="0"/>
              <w:textAlignment w:val="baseline"/>
            </w:pP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pPr>
            <w:r w:rsidRPr="002978ED">
              <w:t>Химия</w:t>
            </w:r>
          </w:p>
        </w:tc>
        <w:tc>
          <w:tcPr>
            <w:tcW w:w="1680" w:type="pct"/>
          </w:tcPr>
          <w:p w:rsidR="00A828FD" w:rsidRPr="002978ED" w:rsidRDefault="00A828FD" w:rsidP="00A828FD">
            <w:pPr>
              <w:overflowPunct w:val="0"/>
              <w:autoSpaceDE w:val="0"/>
              <w:autoSpaceDN w:val="0"/>
              <w:adjustRightInd w:val="0"/>
              <w:textAlignment w:val="baseline"/>
            </w:pPr>
          </w:p>
        </w:tc>
        <w:tc>
          <w:tcPr>
            <w:tcW w:w="1326" w:type="pct"/>
          </w:tcPr>
          <w:p w:rsidR="00A828FD" w:rsidRPr="002978ED" w:rsidRDefault="00A828FD" w:rsidP="00A828FD">
            <w:pPr>
              <w:overflowPunct w:val="0"/>
              <w:autoSpaceDE w:val="0"/>
              <w:autoSpaceDN w:val="0"/>
              <w:adjustRightInd w:val="0"/>
              <w:textAlignment w:val="baseline"/>
            </w:pPr>
          </w:p>
        </w:tc>
      </w:tr>
      <w:tr w:rsidR="00A828FD" w:rsidRPr="002978ED" w:rsidTr="00A828FD">
        <w:trPr>
          <w:trHeight w:hRule="exact" w:val="302"/>
        </w:trPr>
        <w:tc>
          <w:tcPr>
            <w:tcW w:w="1994" w:type="pct"/>
          </w:tcPr>
          <w:p w:rsidR="00A828FD" w:rsidRPr="002978ED" w:rsidRDefault="00A828FD" w:rsidP="00A828FD">
            <w:pPr>
              <w:overflowPunct w:val="0"/>
              <w:autoSpaceDE w:val="0"/>
              <w:autoSpaceDN w:val="0"/>
              <w:adjustRightInd w:val="0"/>
              <w:textAlignment w:val="baseline"/>
            </w:pPr>
            <w:r w:rsidRPr="002978ED">
              <w:t>Информатика и ИКТ</w:t>
            </w:r>
          </w:p>
        </w:tc>
        <w:tc>
          <w:tcPr>
            <w:tcW w:w="1680" w:type="pct"/>
          </w:tcPr>
          <w:p w:rsidR="00A828FD" w:rsidRPr="002978ED" w:rsidRDefault="00A828FD" w:rsidP="00A828FD">
            <w:pPr>
              <w:overflowPunct w:val="0"/>
              <w:autoSpaceDE w:val="0"/>
              <w:autoSpaceDN w:val="0"/>
              <w:adjustRightInd w:val="0"/>
              <w:textAlignment w:val="baseline"/>
            </w:pPr>
          </w:p>
        </w:tc>
        <w:tc>
          <w:tcPr>
            <w:tcW w:w="1326" w:type="pct"/>
          </w:tcPr>
          <w:p w:rsidR="00A828FD" w:rsidRPr="002978ED" w:rsidRDefault="00A828FD" w:rsidP="00A828FD">
            <w:pPr>
              <w:overflowPunct w:val="0"/>
              <w:autoSpaceDE w:val="0"/>
              <w:autoSpaceDN w:val="0"/>
              <w:adjustRightInd w:val="0"/>
              <w:textAlignment w:val="baseline"/>
            </w:pP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rPr>
                <w:spacing w:val="-4"/>
              </w:rPr>
            </w:pPr>
            <w:r w:rsidRPr="002978ED">
              <w:rPr>
                <w:spacing w:val="-6"/>
              </w:rPr>
              <w:t>Биология</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284"/>
        </w:trPr>
        <w:tc>
          <w:tcPr>
            <w:tcW w:w="1994" w:type="pct"/>
          </w:tcPr>
          <w:p w:rsidR="00A828FD" w:rsidRPr="002978ED" w:rsidRDefault="00A828FD" w:rsidP="00A828FD">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284"/>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География</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821"/>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 xml:space="preserve">Английский язык </w:t>
            </w:r>
          </w:p>
          <w:p w:rsidR="00A828FD" w:rsidRPr="002978ED" w:rsidRDefault="00A828FD" w:rsidP="00A828FD">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847"/>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Немецкий язык</w:t>
            </w:r>
          </w:p>
          <w:p w:rsidR="00A828FD" w:rsidRPr="002978ED" w:rsidRDefault="00A828FD" w:rsidP="00A828FD">
            <w:pPr>
              <w:overflowPunct w:val="0"/>
              <w:autoSpaceDE w:val="0"/>
              <w:autoSpaceDN w:val="0"/>
              <w:adjustRightInd w:val="0"/>
              <w:textAlignment w:val="baseline"/>
              <w:rPr>
                <w:spacing w:val="-6"/>
              </w:rPr>
            </w:pPr>
            <w:r w:rsidRPr="002978ED">
              <w:rPr>
                <w:spacing w:val="-6"/>
              </w:rPr>
              <w:t>(письменная часть и раздел «Говорение»)</w:t>
            </w:r>
          </w:p>
          <w:p w:rsidR="00A828FD" w:rsidRPr="002978ED" w:rsidRDefault="00A828FD" w:rsidP="00A828FD">
            <w:pPr>
              <w:overflowPunct w:val="0"/>
              <w:autoSpaceDE w:val="0"/>
              <w:autoSpaceDN w:val="0"/>
              <w:adjustRightInd w:val="0"/>
              <w:textAlignment w:val="baseline"/>
              <w:rPr>
                <w:spacing w:val="-6"/>
              </w:rPr>
            </w:pP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876"/>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 xml:space="preserve">Французский язык </w:t>
            </w:r>
          </w:p>
          <w:p w:rsidR="00A828FD" w:rsidRPr="002978ED" w:rsidRDefault="00A828FD" w:rsidP="00A828FD">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1001"/>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A828FD" w:rsidRPr="002978ED" w:rsidRDefault="00A828FD" w:rsidP="00A828FD">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284"/>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r w:rsidR="00A828FD" w:rsidRPr="002978ED" w:rsidTr="00A828FD">
        <w:trPr>
          <w:trHeight w:hRule="exact" w:val="284"/>
        </w:trPr>
        <w:tc>
          <w:tcPr>
            <w:tcW w:w="1994" w:type="pct"/>
            <w:vAlign w:val="center"/>
          </w:tcPr>
          <w:p w:rsidR="00A828FD" w:rsidRPr="002978ED" w:rsidRDefault="00A828FD" w:rsidP="00A828FD">
            <w:pPr>
              <w:overflowPunct w:val="0"/>
              <w:autoSpaceDE w:val="0"/>
              <w:autoSpaceDN w:val="0"/>
              <w:adjustRightInd w:val="0"/>
              <w:textAlignment w:val="baseline"/>
              <w:rPr>
                <w:spacing w:val="-6"/>
              </w:rPr>
            </w:pPr>
            <w:r w:rsidRPr="002978ED">
              <w:rPr>
                <w:spacing w:val="-6"/>
              </w:rPr>
              <w:t>Литература</w:t>
            </w:r>
          </w:p>
        </w:tc>
        <w:tc>
          <w:tcPr>
            <w:tcW w:w="1680" w:type="pct"/>
          </w:tcPr>
          <w:p w:rsidR="00A828FD" w:rsidRPr="002978ED" w:rsidRDefault="00A828FD" w:rsidP="00A828FD">
            <w:pPr>
              <w:overflowPunct w:val="0"/>
              <w:autoSpaceDE w:val="0"/>
              <w:autoSpaceDN w:val="0"/>
              <w:adjustRightInd w:val="0"/>
              <w:textAlignment w:val="baseline"/>
              <w:rPr>
                <w:spacing w:val="-4"/>
              </w:rPr>
            </w:pPr>
          </w:p>
        </w:tc>
        <w:tc>
          <w:tcPr>
            <w:tcW w:w="1326" w:type="pct"/>
          </w:tcPr>
          <w:p w:rsidR="00A828FD" w:rsidRPr="002978ED" w:rsidRDefault="00A828FD" w:rsidP="00A828FD">
            <w:pPr>
              <w:overflowPunct w:val="0"/>
              <w:autoSpaceDE w:val="0"/>
              <w:autoSpaceDN w:val="0"/>
              <w:adjustRightInd w:val="0"/>
              <w:textAlignment w:val="baseline"/>
              <w:rPr>
                <w:spacing w:val="-4"/>
              </w:rPr>
            </w:pPr>
          </w:p>
        </w:tc>
      </w:tr>
    </w:tbl>
    <w:p w:rsidR="00A828FD" w:rsidRPr="002978ED" w:rsidRDefault="00A828FD" w:rsidP="00A828FD">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A828FD" w:rsidRPr="002978ED" w:rsidRDefault="00A828FD" w:rsidP="00A828FD">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BNUos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2978ED">
        <w:t xml:space="preserve">        Копией рекомендаций психолого-медико-педагогической комиссии</w:t>
      </w:r>
    </w:p>
    <w:p w:rsidR="00A828FD" w:rsidRPr="002978ED" w:rsidRDefault="00A828FD" w:rsidP="00A828F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FVEeT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2978ED">
        <w:t>медико-социальной</w:t>
      </w:r>
      <w:proofErr w:type="gramEnd"/>
      <w:r w:rsidRPr="002978ED">
        <w:t xml:space="preserve"> экспертизы</w:t>
      </w:r>
    </w:p>
    <w:p w:rsidR="00A828FD" w:rsidRPr="002978ED" w:rsidRDefault="00A828FD" w:rsidP="00A828FD">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A828FD" w:rsidRPr="002978ED" w:rsidRDefault="00A828FD" w:rsidP="00A828FD">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Eg4yOG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2978ED">
        <w:rPr>
          <w:szCs w:val="26"/>
        </w:rPr>
        <w:t xml:space="preserve">       Специализированная аудитория </w:t>
      </w:r>
    </w:p>
    <w:p w:rsidR="00A828FD" w:rsidRPr="002978ED" w:rsidRDefault="00A828FD" w:rsidP="00A828FD">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2978ED">
        <w:rPr>
          <w:szCs w:val="26"/>
        </w:rPr>
        <w:t xml:space="preserve">       Увеличение продолжительности выполнения экзаменационной работы ОГЭ                             на 1,5 часа</w:t>
      </w:r>
    </w:p>
    <w:p w:rsidR="00A828FD" w:rsidRPr="002978ED" w:rsidRDefault="00A828FD" w:rsidP="00A828FD">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D1UK3A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k8WV0/gEAAK8DAAAOAAAAAAAAAAAAAAAAAC4C&#10;AABkcnMvZTJvRG9jLnhtbFBLAQItABQABgAIAAAAIQCK/XHz2AAAAAYBAAAPAAAAAAAAAAAAAAAA&#10;AFgEAABkcnMvZG93bnJldi54bWxQSwUGAAAAAAQABADzAAAAXQUAAAAA&#10;" strokecolor="windowText">
                <o:lock v:ext="edit" shapetype="f"/>
              </v:line>
            </w:pict>
          </mc:Fallback>
        </mc:AlternateContent>
      </w:r>
    </w:p>
    <w:p w:rsidR="00A828FD" w:rsidRPr="002978ED" w:rsidRDefault="00A828FD" w:rsidP="00A828FD">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6432"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&#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jkF5nv0BAACvAwAADgAAAAAAAAAAAAAAAAAu&#10;AgAAZHJzL2Uyb0RvYy54bWxQSwECLQAUAAYACAAAACEARcftjNoAAAAHAQAADwAAAAAAAAAAAAAA&#10;AABXBAAAZHJzL2Rvd25yZXYueG1sUEsFBgAAAAAEAAQA8wAAAF4FAAAAAA==&#10;" strokecolor="windowText">
                <o:lock v:ext="edit" shapetype="f"/>
              </v:line>
            </w:pict>
          </mc:Fallback>
        </mc:AlternateContent>
      </w:r>
    </w:p>
    <w:p w:rsidR="00A828FD" w:rsidRPr="002978ED" w:rsidRDefault="00A828FD" w:rsidP="00A828FD">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7456"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bmmlc/gEAAK8DAAAOAAAAAAAAAAAAAAAAAC4C&#10;AABkcnMvZTJvRG9jLnhtbFBLAQItABQABgAIAAAAIQBwkJNp2AAAAAQBAAAPAAAAAAAAAAAAAAAA&#10;AFgEAABkcnMvZG93bnJldi54bWxQSwUGAAAAAAQABADzAAAAXQUAAAAA&#10;" strokecolor="windowText">
                <o:lock v:ext="edit" shapetype="f"/>
              </v:line>
            </w:pict>
          </mc:Fallback>
        </mc:AlternateContent>
      </w:r>
    </w:p>
    <w:p w:rsidR="00A828FD" w:rsidRPr="002978ED" w:rsidRDefault="00A828FD" w:rsidP="00A828FD">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A828FD" w:rsidRPr="002978ED" w:rsidRDefault="00A828FD" w:rsidP="00A828FD">
      <w:pPr>
        <w:overflowPunct w:val="0"/>
        <w:autoSpaceDE w:val="0"/>
        <w:autoSpaceDN w:val="0"/>
        <w:adjustRightInd w:val="0"/>
        <w:spacing w:before="240" w:after="120"/>
        <w:textAlignment w:val="baseline"/>
        <w:rPr>
          <w:sz w:val="26"/>
          <w:szCs w:val="26"/>
        </w:rPr>
      </w:pPr>
    </w:p>
    <w:p w:rsidR="00A828FD" w:rsidRPr="002978ED" w:rsidRDefault="00A828FD" w:rsidP="00A828FD">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A828FD" w:rsidRPr="002978ED" w:rsidRDefault="00A828FD" w:rsidP="00A828FD">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A828FD" w:rsidRPr="002978ED" w:rsidRDefault="00A828FD" w:rsidP="00A828FD">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A828FD" w:rsidRPr="002978ED" w:rsidRDefault="00A828FD" w:rsidP="00A828FD">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828FD" w:rsidRPr="002978ED" w:rsidTr="00A828FD">
        <w:trPr>
          <w:trHeight w:hRule="exact" w:val="340"/>
        </w:trPr>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c>
          <w:tcPr>
            <w:tcW w:w="397" w:type="dxa"/>
          </w:tcPr>
          <w:p w:rsidR="00A828FD" w:rsidRPr="002978ED" w:rsidRDefault="00A828FD" w:rsidP="00A828FD">
            <w:pPr>
              <w:overflowPunct w:val="0"/>
              <w:autoSpaceDE w:val="0"/>
              <w:autoSpaceDN w:val="0"/>
              <w:adjustRightInd w:val="0"/>
              <w:jc w:val="both"/>
              <w:textAlignment w:val="baseline"/>
              <w:rPr>
                <w:sz w:val="26"/>
                <w:szCs w:val="26"/>
              </w:rPr>
            </w:pPr>
          </w:p>
        </w:tc>
      </w:tr>
    </w:tbl>
    <w:p w:rsidR="00A828FD" w:rsidRPr="002978ED" w:rsidRDefault="00A828FD" w:rsidP="00A828FD">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A828FD" w:rsidRPr="002978ED" w:rsidRDefault="00A828FD" w:rsidP="00A828FD">
      <w:pPr>
        <w:overflowPunct w:val="0"/>
        <w:autoSpaceDE w:val="0"/>
        <w:autoSpaceDN w:val="0"/>
        <w:adjustRightInd w:val="0"/>
        <w:spacing w:line="340" w:lineRule="exact"/>
        <w:jc w:val="both"/>
        <w:textAlignment w:val="baseline"/>
        <w:rPr>
          <w:sz w:val="26"/>
          <w:szCs w:val="26"/>
        </w:rPr>
      </w:pPr>
    </w:p>
    <w:p w:rsidR="00A828FD" w:rsidRPr="002978ED" w:rsidRDefault="00A828FD" w:rsidP="00A828FD">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A828FD" w:rsidRPr="002978ED" w:rsidTr="00A828FD">
        <w:trPr>
          <w:trHeight w:hRule="exact" w:val="340"/>
        </w:trPr>
        <w:tc>
          <w:tcPr>
            <w:tcW w:w="386"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A828FD" w:rsidRPr="002978ED" w:rsidRDefault="00A828FD" w:rsidP="00A828FD">
            <w:pPr>
              <w:overflowPunct w:val="0"/>
              <w:autoSpaceDE w:val="0"/>
              <w:autoSpaceDN w:val="0"/>
              <w:adjustRightInd w:val="0"/>
              <w:textAlignment w:val="baseline"/>
              <w:rPr>
                <w:sz w:val="26"/>
                <w:szCs w:val="26"/>
              </w:rPr>
            </w:pPr>
          </w:p>
          <w:p w:rsidR="00A828FD" w:rsidRPr="002978ED" w:rsidRDefault="00A828FD" w:rsidP="00A828FD">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828FD" w:rsidRPr="002978ED" w:rsidRDefault="00A828FD" w:rsidP="00A828FD">
            <w:pPr>
              <w:overflowPunct w:val="0"/>
              <w:autoSpaceDE w:val="0"/>
              <w:autoSpaceDN w:val="0"/>
              <w:adjustRightInd w:val="0"/>
              <w:jc w:val="both"/>
              <w:textAlignment w:val="baseline"/>
              <w:rPr>
                <w:sz w:val="26"/>
                <w:szCs w:val="26"/>
              </w:rPr>
            </w:pPr>
          </w:p>
        </w:tc>
      </w:tr>
    </w:tbl>
    <w:p w:rsidR="00A828FD" w:rsidRPr="002978ED" w:rsidRDefault="00A828FD" w:rsidP="00A828FD">
      <w:pPr>
        <w:overflowPunct w:val="0"/>
        <w:autoSpaceDE w:val="0"/>
        <w:autoSpaceDN w:val="0"/>
        <w:adjustRightInd w:val="0"/>
        <w:textAlignment w:val="baseline"/>
        <w:rPr>
          <w:sz w:val="26"/>
          <w:szCs w:val="26"/>
        </w:rPr>
      </w:pPr>
      <w:r w:rsidRPr="002978ED">
        <w:rPr>
          <w:sz w:val="26"/>
          <w:szCs w:val="26"/>
        </w:rPr>
        <w:t>Регистрационный номер</w:t>
      </w:r>
    </w:p>
    <w:p w:rsidR="00A828FD" w:rsidRPr="002978ED" w:rsidRDefault="00A828FD" w:rsidP="00A828FD">
      <w:pPr>
        <w:jc w:val="both"/>
        <w:rPr>
          <w:sz w:val="26"/>
          <w:szCs w:val="26"/>
        </w:rPr>
      </w:pPr>
    </w:p>
    <w:p w:rsidR="00A828FD" w:rsidRPr="002978ED" w:rsidRDefault="00A828FD" w:rsidP="00A828FD">
      <w:pPr>
        <w:rPr>
          <w:sz w:val="26"/>
          <w:szCs w:val="26"/>
        </w:rPr>
      </w:pPr>
    </w:p>
    <w:p w:rsidR="00A828FD" w:rsidRPr="002978ED" w:rsidRDefault="00A828FD" w:rsidP="00A828FD">
      <w:pPr>
        <w:ind w:firstLine="708"/>
      </w:pPr>
    </w:p>
    <w:sectPr w:rsidR="00A828FD" w:rsidRPr="002978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B4" w:rsidRDefault="00D91CB4" w:rsidP="0002143B">
      <w:r>
        <w:separator/>
      </w:r>
    </w:p>
  </w:endnote>
  <w:endnote w:type="continuationSeparator" w:id="0">
    <w:p w:rsidR="00D91CB4" w:rsidRDefault="00D91CB4" w:rsidP="000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B4" w:rsidRDefault="00D91CB4" w:rsidP="0002143B">
      <w:r>
        <w:separator/>
      </w:r>
    </w:p>
  </w:footnote>
  <w:footnote w:type="continuationSeparator" w:id="0">
    <w:p w:rsidR="00D91CB4" w:rsidRDefault="00D91CB4" w:rsidP="0002143B">
      <w:r>
        <w:continuationSeparator/>
      </w:r>
    </w:p>
  </w:footnote>
  <w:footnote w:id="1">
    <w:p w:rsidR="00A828FD" w:rsidRDefault="00A828FD" w:rsidP="0002143B">
      <w:pPr>
        <w:pStyle w:val="af0"/>
        <w:jc w:val="both"/>
      </w:pPr>
      <w:r>
        <w:rPr>
          <w:rStyle w:val="af2"/>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A828FD" w:rsidRDefault="00A828FD" w:rsidP="0002143B">
      <w:pPr>
        <w:pStyle w:val="af0"/>
      </w:pPr>
    </w:p>
  </w:footnote>
  <w:footnote w:id="2">
    <w:p w:rsidR="00A828FD" w:rsidRDefault="00A828FD" w:rsidP="0002143B">
      <w:pPr>
        <w:pStyle w:val="af0"/>
        <w:jc w:val="both"/>
      </w:pPr>
      <w:r w:rsidRPr="006D1DFE">
        <w:rPr>
          <w:rStyle w:val="af2"/>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A828FD" w:rsidRDefault="00A828FD" w:rsidP="0002143B">
      <w:pPr>
        <w:pStyle w:val="af0"/>
        <w:jc w:val="both"/>
      </w:pPr>
      <w:r w:rsidRPr="006D1DFE">
        <w:rPr>
          <w:rStyle w:val="af2"/>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A828FD" w:rsidRDefault="00A828FD" w:rsidP="0002143B">
      <w:pPr>
        <w:pStyle w:val="af0"/>
      </w:pPr>
      <w:r>
        <w:rPr>
          <w:rStyle w:val="af2"/>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A828FD" w:rsidRDefault="00A828FD" w:rsidP="0002143B">
      <w:pPr>
        <w:pStyle w:val="af0"/>
      </w:pPr>
      <w:r>
        <w:rPr>
          <w:rStyle w:val="af2"/>
        </w:rPr>
        <w:footnoteRef/>
      </w:r>
      <w:r>
        <w:t xml:space="preserve"> Применимо при проведении ГВЭ в письменной форме</w:t>
      </w:r>
    </w:p>
  </w:footnote>
  <w:footnote w:id="6">
    <w:p w:rsidR="00A828FD" w:rsidRDefault="00A828FD" w:rsidP="00A828FD">
      <w:pPr>
        <w:pStyle w:val="af0"/>
      </w:pPr>
      <w:r>
        <w:rPr>
          <w:rStyle w:val="af2"/>
        </w:rPr>
        <w:footnoteRef/>
      </w:r>
      <w:r>
        <w:t>см. Требования к ППЭ</w:t>
      </w:r>
    </w:p>
  </w:footnote>
  <w:footnote w:id="7">
    <w:p w:rsidR="00A828FD" w:rsidRDefault="00A828FD" w:rsidP="00A828FD">
      <w:pPr>
        <w:pStyle w:val="af0"/>
      </w:pPr>
      <w:r>
        <w:rPr>
          <w:rStyle w:val="af2"/>
        </w:rPr>
        <w:footnoteRef/>
      </w:r>
      <w:r>
        <w:t>см. Требования к ППЭ</w:t>
      </w:r>
    </w:p>
  </w:footnote>
  <w:footnote w:id="8">
    <w:p w:rsidR="00A828FD" w:rsidRDefault="00A828FD" w:rsidP="00A828FD">
      <w:pPr>
        <w:pStyle w:val="af0"/>
        <w:jc w:val="both"/>
      </w:pPr>
      <w:r>
        <w:rPr>
          <w:rStyle w:val="af2"/>
        </w:rPr>
        <w:footnoteRef/>
      </w:r>
      <w:r>
        <w:t xml:space="preserve"> Данные рекомендации применимы к проведению ГВЭ (внесение корректив с учетом особенностей организации и  проведения). </w:t>
      </w:r>
    </w:p>
    <w:p w:rsidR="00A828FD" w:rsidRDefault="00A828FD" w:rsidP="00A828FD">
      <w:pPr>
        <w:pStyle w:val="af0"/>
        <w:jc w:val="both"/>
      </w:pPr>
    </w:p>
  </w:footnote>
  <w:footnote w:id="9">
    <w:p w:rsidR="00A828FD" w:rsidRDefault="00A828FD" w:rsidP="00A828FD">
      <w:pPr>
        <w:pStyle w:val="af0"/>
        <w:jc w:val="both"/>
      </w:pPr>
      <w:r>
        <w:rPr>
          <w:rStyle w:val="af2"/>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828FD" w:rsidRDefault="00A828FD" w:rsidP="00A828FD">
      <w:pPr>
        <w:pStyle w:val="af0"/>
        <w:jc w:val="both"/>
      </w:pPr>
    </w:p>
    <w:p w:rsidR="00A828FD" w:rsidRDefault="00A828FD" w:rsidP="00A828FD">
      <w:pPr>
        <w:pStyle w:val="af0"/>
      </w:pPr>
    </w:p>
  </w:footnote>
  <w:footnote w:id="10">
    <w:p w:rsidR="00A828FD" w:rsidRDefault="00A828FD" w:rsidP="00A828FD">
      <w:pPr>
        <w:pStyle w:val="af0"/>
        <w:jc w:val="both"/>
      </w:pPr>
      <w:r>
        <w:rPr>
          <w:rStyle w:val="af2"/>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828FD" w:rsidRDefault="00A828FD" w:rsidP="00A828FD">
      <w:pPr>
        <w:pStyle w:val="af0"/>
        <w:jc w:val="both"/>
      </w:pPr>
    </w:p>
    <w:p w:rsidR="00A828FD" w:rsidRDefault="00A828FD" w:rsidP="00A828FD">
      <w:pPr>
        <w:pStyle w:val="af0"/>
      </w:pPr>
    </w:p>
  </w:footnote>
  <w:footnote w:id="11">
    <w:p w:rsidR="00A828FD" w:rsidRDefault="00A828FD" w:rsidP="00A828FD">
      <w:pPr>
        <w:pStyle w:val="af0"/>
        <w:jc w:val="both"/>
      </w:pPr>
      <w:r>
        <w:rPr>
          <w:rStyle w:val="af2"/>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A828FD" w:rsidRDefault="00A828FD" w:rsidP="00A828FD">
      <w:pPr>
        <w:pStyle w:val="af0"/>
        <w:jc w:val="both"/>
      </w:pPr>
      <w:r>
        <w:rPr>
          <w:rStyle w:val="af2"/>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828FD" w:rsidRDefault="00A828FD" w:rsidP="00A828FD">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3">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2"/>
  </w:num>
  <w:num w:numId="6">
    <w:abstractNumId w:val="14"/>
  </w:num>
  <w:num w:numId="7">
    <w:abstractNumId w:val="7"/>
  </w:num>
  <w:num w:numId="8">
    <w:abstractNumId w:val="13"/>
  </w:num>
  <w:num w:numId="9">
    <w:abstractNumId w:val="12"/>
  </w:num>
  <w:num w:numId="10">
    <w:abstractNumId w:val="0"/>
  </w:num>
  <w:num w:numId="11">
    <w:abstractNumId w:val="8"/>
  </w:num>
  <w:num w:numId="12">
    <w:abstractNumId w:val="9"/>
  </w:num>
  <w:num w:numId="13">
    <w:abstractNumId w:val="1"/>
  </w:num>
  <w:num w:numId="14">
    <w:abstractNumId w:val="4"/>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3B"/>
    <w:rsid w:val="0002143B"/>
    <w:rsid w:val="00243CFF"/>
    <w:rsid w:val="005211DC"/>
    <w:rsid w:val="008E47F2"/>
    <w:rsid w:val="00A476FB"/>
    <w:rsid w:val="00A828FD"/>
    <w:rsid w:val="00BC6A63"/>
    <w:rsid w:val="00D91CB4"/>
    <w:rsid w:val="00E6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2143B"/>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02143B"/>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uiPriority w:val="9"/>
    <w:unhideWhenUsed/>
    <w:qFormat/>
    <w:rsid w:val="00021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H3,Подраздел"/>
    <w:basedOn w:val="a7"/>
    <w:next w:val="a7"/>
    <w:link w:val="31"/>
    <w:uiPriority w:val="99"/>
    <w:qFormat/>
    <w:rsid w:val="00A828FD"/>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A828FD"/>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A828FD"/>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A828FD"/>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A828FD"/>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A828FD"/>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A828FD"/>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Title"/>
    <w:basedOn w:val="a7"/>
    <w:next w:val="a7"/>
    <w:link w:val="ac"/>
    <w:qFormat/>
    <w:rsid w:val="00BC6A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8"/>
    <w:link w:val="ab"/>
    <w:rsid w:val="00BC6A63"/>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8"/>
    <w:uiPriority w:val="20"/>
    <w:qFormat/>
    <w:rsid w:val="00BC6A63"/>
    <w:rPr>
      <w:i/>
      <w:iCs/>
    </w:rPr>
  </w:style>
  <w:style w:type="character" w:customStyle="1" w:styleId="12">
    <w:name w:val="Заголовок 1 Знак"/>
    <w:aliases w:val="H1 Знак1,Заголов Знак,H1 Знак Знак"/>
    <w:basedOn w:val="a8"/>
    <w:link w:val="11"/>
    <w:uiPriority w:val="9"/>
    <w:rsid w:val="0002143B"/>
    <w:rPr>
      <w:rFonts w:ascii="Times New Roman" w:eastAsia="Times New Roman" w:hAnsi="Times New Roman" w:cs="Times New Roman"/>
      <w:b/>
      <w:bCs/>
      <w:sz w:val="28"/>
      <w:szCs w:val="28"/>
      <w:lang w:eastAsia="ru-RU"/>
    </w:rPr>
  </w:style>
  <w:style w:type="character" w:styleId="ae">
    <w:name w:val="Hyperlink"/>
    <w:uiPriority w:val="99"/>
    <w:rsid w:val="0002143B"/>
    <w:rPr>
      <w:rFonts w:cs="Times New Roman"/>
      <w:color w:val="0000FF"/>
      <w:u w:val="single"/>
    </w:rPr>
  </w:style>
  <w:style w:type="paragraph" w:styleId="13">
    <w:name w:val="toc 1"/>
    <w:basedOn w:val="a7"/>
    <w:next w:val="a7"/>
    <w:autoRedefine/>
    <w:uiPriority w:val="39"/>
    <w:qFormat/>
    <w:rsid w:val="0002143B"/>
    <w:pPr>
      <w:tabs>
        <w:tab w:val="right" w:leader="dot" w:pos="9770"/>
      </w:tabs>
      <w:jc w:val="both"/>
    </w:pPr>
    <w:rPr>
      <w:b/>
      <w:bCs/>
      <w:sz w:val="26"/>
    </w:rPr>
  </w:style>
  <w:style w:type="paragraph" w:styleId="af">
    <w:name w:val="List Paragraph"/>
    <w:basedOn w:val="a7"/>
    <w:uiPriority w:val="34"/>
    <w:qFormat/>
    <w:rsid w:val="0002143B"/>
    <w:pPr>
      <w:ind w:left="720"/>
      <w:contextualSpacing/>
    </w:pPr>
  </w:style>
  <w:style w:type="paragraph" w:styleId="22">
    <w:name w:val="toc 2"/>
    <w:basedOn w:val="a7"/>
    <w:next w:val="a7"/>
    <w:autoRedefine/>
    <w:uiPriority w:val="39"/>
    <w:unhideWhenUsed/>
    <w:qFormat/>
    <w:rsid w:val="0002143B"/>
    <w:pPr>
      <w:tabs>
        <w:tab w:val="left" w:pos="0"/>
        <w:tab w:val="right" w:leader="dot" w:pos="9356"/>
      </w:tabs>
    </w:pPr>
    <w:rPr>
      <w:bCs/>
      <w:sz w:val="26"/>
      <w:szCs w:val="20"/>
    </w:rPr>
  </w:style>
  <w:style w:type="character" w:customStyle="1" w:styleId="21">
    <w:name w:val="Заголовок 2 Знак"/>
    <w:aliases w:val="heading 2 Знак,Heading 2 Hidden Знак,H2 Знак,h2 Знак,Numbered text 3 Знак"/>
    <w:basedOn w:val="a8"/>
    <w:link w:val="20"/>
    <w:uiPriority w:val="9"/>
    <w:rsid w:val="0002143B"/>
    <w:rPr>
      <w:rFonts w:asciiTheme="majorHAnsi" w:eastAsiaTheme="majorEastAsia" w:hAnsiTheme="majorHAnsi" w:cstheme="majorBidi"/>
      <w:b/>
      <w:bCs/>
      <w:color w:val="4F81BD" w:themeColor="accent1"/>
      <w:sz w:val="26"/>
      <w:szCs w:val="26"/>
      <w:lang w:eastAsia="ru-RU"/>
    </w:rPr>
  </w:style>
  <w:style w:type="paragraph" w:styleId="af0">
    <w:name w:val="footnote text"/>
    <w:basedOn w:val="a7"/>
    <w:link w:val="af1"/>
    <w:uiPriority w:val="99"/>
    <w:rsid w:val="0002143B"/>
    <w:rPr>
      <w:rFonts w:eastAsia="Calibri"/>
      <w:sz w:val="20"/>
      <w:szCs w:val="20"/>
    </w:rPr>
  </w:style>
  <w:style w:type="character" w:customStyle="1" w:styleId="af1">
    <w:name w:val="Текст сноски Знак"/>
    <w:basedOn w:val="a8"/>
    <w:link w:val="af0"/>
    <w:uiPriority w:val="99"/>
    <w:rsid w:val="0002143B"/>
    <w:rPr>
      <w:rFonts w:ascii="Times New Roman" w:eastAsia="Calibri" w:hAnsi="Times New Roman" w:cs="Times New Roman"/>
      <w:sz w:val="20"/>
      <w:szCs w:val="20"/>
      <w:lang w:eastAsia="ru-RU"/>
    </w:rPr>
  </w:style>
  <w:style w:type="character" w:styleId="af2">
    <w:name w:val="footnote reference"/>
    <w:uiPriority w:val="99"/>
    <w:rsid w:val="0002143B"/>
    <w:rPr>
      <w:rFonts w:ascii="Times New Roman" w:hAnsi="Times New Roman" w:cs="Times New Roman"/>
      <w:sz w:val="22"/>
      <w:vertAlign w:val="superscript"/>
    </w:rPr>
  </w:style>
  <w:style w:type="paragraph" w:customStyle="1" w:styleId="ConsPlusNormal">
    <w:name w:val="ConsPlusNormal"/>
    <w:rsid w:val="0002143B"/>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 Знак"/>
    <w:aliases w:val="H3 Знак,Подраздел Знак"/>
    <w:basedOn w:val="a8"/>
    <w:link w:val="30"/>
    <w:uiPriority w:val="9"/>
    <w:rsid w:val="00A828F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uiPriority w:val="9"/>
    <w:rsid w:val="00A828FD"/>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A828FD"/>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A828FD"/>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A828FD"/>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A828FD"/>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A828FD"/>
    <w:rPr>
      <w:rFonts w:ascii="Cambria" w:eastAsia="Times New Roman" w:hAnsi="Cambria" w:cs="Times New Roman"/>
      <w:i/>
      <w:iCs/>
      <w:color w:val="404040"/>
      <w:sz w:val="20"/>
      <w:szCs w:val="20"/>
      <w:lang w:eastAsia="ru-RU"/>
    </w:rPr>
  </w:style>
  <w:style w:type="paragraph" w:styleId="af3">
    <w:name w:val="Balloon Text"/>
    <w:basedOn w:val="a7"/>
    <w:link w:val="af4"/>
    <w:uiPriority w:val="99"/>
    <w:rsid w:val="00A828FD"/>
    <w:rPr>
      <w:rFonts w:ascii="Tahoma" w:eastAsia="Calibri" w:hAnsi="Tahoma"/>
      <w:sz w:val="16"/>
      <w:szCs w:val="16"/>
    </w:rPr>
  </w:style>
  <w:style w:type="character" w:customStyle="1" w:styleId="af4">
    <w:name w:val="Текст выноски Знак"/>
    <w:basedOn w:val="a8"/>
    <w:link w:val="af3"/>
    <w:uiPriority w:val="99"/>
    <w:rsid w:val="00A828FD"/>
    <w:rPr>
      <w:rFonts w:ascii="Tahoma" w:eastAsia="Calibri" w:hAnsi="Tahoma" w:cs="Times New Roman"/>
      <w:sz w:val="16"/>
      <w:szCs w:val="16"/>
      <w:lang w:eastAsia="ru-RU"/>
    </w:rPr>
  </w:style>
  <w:style w:type="character" w:styleId="af5">
    <w:name w:val="FollowedHyperlink"/>
    <w:uiPriority w:val="99"/>
    <w:rsid w:val="00A828FD"/>
    <w:rPr>
      <w:rFonts w:cs="Times New Roman"/>
      <w:color w:val="800080"/>
      <w:u w:val="single"/>
    </w:rPr>
  </w:style>
  <w:style w:type="paragraph" w:styleId="af6">
    <w:name w:val="Normal (Web)"/>
    <w:basedOn w:val="a7"/>
    <w:uiPriority w:val="99"/>
    <w:semiHidden/>
    <w:rsid w:val="00A828FD"/>
  </w:style>
  <w:style w:type="paragraph" w:styleId="af7">
    <w:name w:val="header"/>
    <w:basedOn w:val="a7"/>
    <w:link w:val="af8"/>
    <w:uiPriority w:val="99"/>
    <w:rsid w:val="00A828FD"/>
    <w:pPr>
      <w:tabs>
        <w:tab w:val="center" w:pos="4677"/>
        <w:tab w:val="right" w:pos="9355"/>
      </w:tabs>
    </w:pPr>
    <w:rPr>
      <w:rFonts w:eastAsia="Calibri"/>
    </w:rPr>
  </w:style>
  <w:style w:type="character" w:customStyle="1" w:styleId="af8">
    <w:name w:val="Верхний колонтитул Знак"/>
    <w:basedOn w:val="a8"/>
    <w:link w:val="af7"/>
    <w:uiPriority w:val="99"/>
    <w:rsid w:val="00A828FD"/>
    <w:rPr>
      <w:rFonts w:ascii="Times New Roman" w:eastAsia="Calibri" w:hAnsi="Times New Roman" w:cs="Times New Roman"/>
      <w:sz w:val="24"/>
      <w:szCs w:val="24"/>
      <w:lang w:eastAsia="ru-RU"/>
    </w:rPr>
  </w:style>
  <w:style w:type="paragraph" w:styleId="af9">
    <w:name w:val="footer"/>
    <w:basedOn w:val="a7"/>
    <w:link w:val="afa"/>
    <w:uiPriority w:val="99"/>
    <w:rsid w:val="00A828FD"/>
    <w:pPr>
      <w:tabs>
        <w:tab w:val="center" w:pos="4677"/>
        <w:tab w:val="right" w:pos="9355"/>
      </w:tabs>
    </w:pPr>
    <w:rPr>
      <w:rFonts w:eastAsia="Calibri"/>
    </w:rPr>
  </w:style>
  <w:style w:type="character" w:customStyle="1" w:styleId="afa">
    <w:name w:val="Нижний колонтитул Знак"/>
    <w:basedOn w:val="a8"/>
    <w:link w:val="af9"/>
    <w:uiPriority w:val="99"/>
    <w:rsid w:val="00A828FD"/>
    <w:rPr>
      <w:rFonts w:ascii="Times New Roman" w:eastAsia="Calibri" w:hAnsi="Times New Roman" w:cs="Times New Roman"/>
      <w:sz w:val="24"/>
      <w:szCs w:val="24"/>
      <w:lang w:eastAsia="ru-RU"/>
    </w:rPr>
  </w:style>
  <w:style w:type="paragraph" w:styleId="afb">
    <w:name w:val="List Bullet"/>
    <w:basedOn w:val="a7"/>
    <w:rsid w:val="00A828FD"/>
    <w:pPr>
      <w:widowControl w:val="0"/>
      <w:tabs>
        <w:tab w:val="num" w:pos="1077"/>
      </w:tabs>
      <w:spacing w:after="60" w:line="240" w:lineRule="atLeast"/>
      <w:ind w:left="1077" w:hanging="357"/>
    </w:pPr>
    <w:rPr>
      <w:sz w:val="20"/>
      <w:szCs w:val="20"/>
      <w:lang w:val="en-US" w:eastAsia="en-US"/>
    </w:rPr>
  </w:style>
  <w:style w:type="paragraph" w:styleId="afc">
    <w:name w:val="Body Text Indent"/>
    <w:basedOn w:val="a7"/>
    <w:link w:val="afd"/>
    <w:rsid w:val="00A828FD"/>
    <w:pPr>
      <w:spacing w:after="120"/>
      <w:ind w:left="283"/>
      <w:jc w:val="both"/>
    </w:pPr>
    <w:rPr>
      <w:rFonts w:eastAsia="Calibri"/>
    </w:rPr>
  </w:style>
  <w:style w:type="character" w:customStyle="1" w:styleId="afd">
    <w:name w:val="Основной текст с отступом Знак"/>
    <w:basedOn w:val="a8"/>
    <w:link w:val="afc"/>
    <w:rsid w:val="00A828FD"/>
    <w:rPr>
      <w:rFonts w:ascii="Times New Roman" w:eastAsia="Calibri" w:hAnsi="Times New Roman" w:cs="Times New Roman"/>
      <w:sz w:val="24"/>
      <w:szCs w:val="24"/>
      <w:lang w:eastAsia="ru-RU"/>
    </w:rPr>
  </w:style>
  <w:style w:type="paragraph" w:styleId="afe">
    <w:name w:val="TOC Heading"/>
    <w:basedOn w:val="11"/>
    <w:next w:val="a7"/>
    <w:uiPriority w:val="39"/>
    <w:qFormat/>
    <w:rsid w:val="00A828FD"/>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A82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A828FD"/>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A828FD"/>
    <w:pPr>
      <w:pageBreakBefore/>
      <w:spacing w:after="240"/>
    </w:pPr>
    <w:rPr>
      <w:rFonts w:cs="Arial"/>
      <w:kern w:val="32"/>
      <w:szCs w:val="32"/>
      <w:lang w:eastAsia="en-US"/>
    </w:rPr>
  </w:style>
  <w:style w:type="paragraph" w:customStyle="1" w:styleId="Default">
    <w:name w:val="Default"/>
    <w:rsid w:val="00A828F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
    <w:name w:val="Table Grid"/>
    <w:basedOn w:val="a9"/>
    <w:uiPriority w:val="59"/>
    <w:rsid w:val="00A828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A828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
    <w:uiPriority w:val="99"/>
    <w:rsid w:val="00A828FD"/>
    <w:pPr>
      <w:numPr>
        <w:numId w:val="4"/>
      </w:numPr>
      <w:tabs>
        <w:tab w:val="num" w:pos="360"/>
      </w:tabs>
      <w:spacing w:before="360" w:after="120"/>
      <w:ind w:firstLine="0"/>
      <w:contextualSpacing w:val="0"/>
    </w:pPr>
    <w:rPr>
      <w:b/>
      <w:sz w:val="28"/>
    </w:rPr>
  </w:style>
  <w:style w:type="paragraph" w:customStyle="1" w:styleId="1">
    <w:name w:val="1 уровень"/>
    <w:basedOn w:val="af"/>
    <w:uiPriority w:val="99"/>
    <w:rsid w:val="00A828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0">
    <w:name w:val="annotation reference"/>
    <w:uiPriority w:val="99"/>
    <w:semiHidden/>
    <w:rsid w:val="00A828FD"/>
    <w:rPr>
      <w:rFonts w:cs="Times New Roman"/>
      <w:sz w:val="16"/>
      <w:szCs w:val="16"/>
    </w:rPr>
  </w:style>
  <w:style w:type="paragraph" w:styleId="aff1">
    <w:name w:val="annotation text"/>
    <w:basedOn w:val="a7"/>
    <w:link w:val="aff2"/>
    <w:uiPriority w:val="99"/>
    <w:semiHidden/>
    <w:rsid w:val="00A828FD"/>
    <w:rPr>
      <w:rFonts w:eastAsia="Calibri"/>
      <w:sz w:val="20"/>
      <w:szCs w:val="20"/>
    </w:rPr>
  </w:style>
  <w:style w:type="character" w:customStyle="1" w:styleId="aff2">
    <w:name w:val="Текст примечания Знак"/>
    <w:basedOn w:val="a8"/>
    <w:link w:val="aff1"/>
    <w:uiPriority w:val="99"/>
    <w:semiHidden/>
    <w:rsid w:val="00A828FD"/>
    <w:rPr>
      <w:rFonts w:ascii="Times New Roman" w:eastAsia="Calibri" w:hAnsi="Times New Roman" w:cs="Times New Roman"/>
      <w:sz w:val="20"/>
      <w:szCs w:val="20"/>
      <w:lang w:eastAsia="ru-RU"/>
    </w:rPr>
  </w:style>
  <w:style w:type="paragraph" w:styleId="aff3">
    <w:name w:val="annotation subject"/>
    <w:basedOn w:val="aff1"/>
    <w:next w:val="aff1"/>
    <w:link w:val="aff4"/>
    <w:uiPriority w:val="99"/>
    <w:semiHidden/>
    <w:rsid w:val="00A828FD"/>
    <w:rPr>
      <w:b/>
      <w:bCs/>
    </w:rPr>
  </w:style>
  <w:style w:type="character" w:customStyle="1" w:styleId="aff4">
    <w:name w:val="Тема примечания Знак"/>
    <w:basedOn w:val="aff2"/>
    <w:link w:val="aff3"/>
    <w:uiPriority w:val="99"/>
    <w:semiHidden/>
    <w:rsid w:val="00A828FD"/>
    <w:rPr>
      <w:rFonts w:ascii="Times New Roman" w:eastAsia="Calibri" w:hAnsi="Times New Roman" w:cs="Times New Roman"/>
      <w:b/>
      <w:bCs/>
      <w:sz w:val="20"/>
      <w:szCs w:val="20"/>
      <w:lang w:eastAsia="ru-RU"/>
    </w:rPr>
  </w:style>
  <w:style w:type="paragraph" w:styleId="aff5">
    <w:name w:val="endnote text"/>
    <w:basedOn w:val="a7"/>
    <w:link w:val="aff6"/>
    <w:uiPriority w:val="99"/>
    <w:semiHidden/>
    <w:rsid w:val="00A828FD"/>
    <w:rPr>
      <w:rFonts w:eastAsia="Calibri"/>
      <w:sz w:val="20"/>
      <w:szCs w:val="20"/>
    </w:rPr>
  </w:style>
  <w:style w:type="character" w:customStyle="1" w:styleId="aff6">
    <w:name w:val="Текст концевой сноски Знак"/>
    <w:basedOn w:val="a8"/>
    <w:link w:val="aff5"/>
    <w:uiPriority w:val="99"/>
    <w:semiHidden/>
    <w:rsid w:val="00A828FD"/>
    <w:rPr>
      <w:rFonts w:ascii="Times New Roman" w:eastAsia="Calibri" w:hAnsi="Times New Roman" w:cs="Times New Roman"/>
      <w:sz w:val="20"/>
      <w:szCs w:val="20"/>
      <w:lang w:eastAsia="ru-RU"/>
    </w:rPr>
  </w:style>
  <w:style w:type="character" w:styleId="aff7">
    <w:name w:val="endnote reference"/>
    <w:uiPriority w:val="99"/>
    <w:semiHidden/>
    <w:rsid w:val="00A828FD"/>
    <w:rPr>
      <w:rFonts w:cs="Times New Roman"/>
      <w:vertAlign w:val="superscript"/>
    </w:rPr>
  </w:style>
  <w:style w:type="paragraph" w:styleId="32">
    <w:name w:val="toc 3"/>
    <w:basedOn w:val="a7"/>
    <w:next w:val="a7"/>
    <w:autoRedefine/>
    <w:uiPriority w:val="39"/>
    <w:rsid w:val="00A828FD"/>
    <w:pPr>
      <w:ind w:left="240"/>
    </w:pPr>
    <w:rPr>
      <w:rFonts w:ascii="Calibri" w:hAnsi="Calibri" w:cs="Calibri"/>
      <w:sz w:val="20"/>
      <w:szCs w:val="20"/>
    </w:rPr>
  </w:style>
  <w:style w:type="character" w:styleId="aff8">
    <w:name w:val="page number"/>
    <w:rsid w:val="00A828FD"/>
    <w:rPr>
      <w:rFonts w:cs="Times New Roman"/>
    </w:rPr>
  </w:style>
  <w:style w:type="paragraph" w:customStyle="1" w:styleId="17">
    <w:name w:val="ТАБЛ_1"/>
    <w:basedOn w:val="a7"/>
    <w:link w:val="18"/>
    <w:qFormat/>
    <w:rsid w:val="00A828FD"/>
    <w:pPr>
      <w:spacing w:after="120"/>
      <w:jc w:val="both"/>
    </w:pPr>
  </w:style>
  <w:style w:type="character" w:customStyle="1" w:styleId="18">
    <w:name w:val="ТАБЛ_1 Знак"/>
    <w:link w:val="17"/>
    <w:rsid w:val="00A828FD"/>
    <w:rPr>
      <w:rFonts w:ascii="Times New Roman" w:eastAsia="Times New Roman" w:hAnsi="Times New Roman" w:cs="Times New Roman"/>
      <w:sz w:val="24"/>
      <w:szCs w:val="24"/>
      <w:lang w:eastAsia="ru-RU"/>
    </w:rPr>
  </w:style>
  <w:style w:type="paragraph" w:styleId="aff9">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a"/>
    <w:unhideWhenUsed/>
    <w:qFormat/>
    <w:rsid w:val="00A828FD"/>
    <w:pPr>
      <w:spacing w:after="200"/>
    </w:pPr>
    <w:rPr>
      <w:rFonts w:ascii="Calibri" w:hAnsi="Calibri"/>
      <w:b/>
      <w:bCs/>
      <w:color w:val="4F81BD"/>
      <w:sz w:val="18"/>
      <w:szCs w:val="18"/>
    </w:rPr>
  </w:style>
  <w:style w:type="character" w:customStyle="1" w:styleId="affa">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9"/>
    <w:rsid w:val="00A828FD"/>
    <w:rPr>
      <w:rFonts w:ascii="Calibri" w:eastAsia="Times New Roman" w:hAnsi="Calibri" w:cs="Times New Roman"/>
      <w:b/>
      <w:bCs/>
      <w:color w:val="4F81BD"/>
      <w:sz w:val="18"/>
      <w:szCs w:val="18"/>
      <w:lang w:eastAsia="ru-RU"/>
    </w:rPr>
  </w:style>
  <w:style w:type="character" w:styleId="affb">
    <w:name w:val="Placeholder Text"/>
    <w:uiPriority w:val="99"/>
    <w:semiHidden/>
    <w:rsid w:val="00A828FD"/>
    <w:rPr>
      <w:color w:val="808080"/>
    </w:rPr>
  </w:style>
  <w:style w:type="paragraph" w:customStyle="1" w:styleId="affc">
    <w:name w:val="Таблица"/>
    <w:basedOn w:val="a7"/>
    <w:qFormat/>
    <w:rsid w:val="00A828FD"/>
    <w:pPr>
      <w:spacing w:before="60" w:after="60"/>
    </w:pPr>
    <w:rPr>
      <w:color w:val="000000"/>
    </w:rPr>
  </w:style>
  <w:style w:type="paragraph" w:customStyle="1" w:styleId="120">
    <w:name w:val="Таблица Тело Центр 12"/>
    <w:basedOn w:val="a7"/>
    <w:rsid w:val="00A828FD"/>
    <w:pPr>
      <w:jc w:val="center"/>
    </w:pPr>
    <w:rPr>
      <w:lang w:val="en-US"/>
    </w:rPr>
  </w:style>
  <w:style w:type="paragraph" w:styleId="affd">
    <w:name w:val="E-mail Signature"/>
    <w:basedOn w:val="a7"/>
    <w:link w:val="affe"/>
    <w:rsid w:val="00A828FD"/>
    <w:pPr>
      <w:jc w:val="both"/>
    </w:pPr>
  </w:style>
  <w:style w:type="character" w:customStyle="1" w:styleId="affe">
    <w:name w:val="Электронная подпись Знак"/>
    <w:basedOn w:val="a8"/>
    <w:link w:val="affd"/>
    <w:rsid w:val="00A828FD"/>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A828FD"/>
  </w:style>
  <w:style w:type="paragraph" w:customStyle="1" w:styleId="122">
    <w:name w:val="Таблица Шапка 12"/>
    <w:basedOn w:val="a7"/>
    <w:rsid w:val="00A828FD"/>
    <w:pPr>
      <w:jc w:val="center"/>
    </w:pPr>
    <w:rPr>
      <w:b/>
      <w:bCs/>
    </w:rPr>
  </w:style>
  <w:style w:type="paragraph" w:styleId="42">
    <w:name w:val="toc 4"/>
    <w:basedOn w:val="a7"/>
    <w:next w:val="a7"/>
    <w:autoRedefine/>
    <w:uiPriority w:val="39"/>
    <w:rsid w:val="00A828FD"/>
    <w:pPr>
      <w:ind w:left="480"/>
    </w:pPr>
    <w:rPr>
      <w:rFonts w:ascii="Calibri" w:hAnsi="Calibri" w:cs="Calibri"/>
      <w:sz w:val="20"/>
      <w:szCs w:val="20"/>
    </w:rPr>
  </w:style>
  <w:style w:type="paragraph" w:styleId="51">
    <w:name w:val="toc 5"/>
    <w:basedOn w:val="a7"/>
    <w:next w:val="a7"/>
    <w:autoRedefine/>
    <w:uiPriority w:val="39"/>
    <w:rsid w:val="00A828FD"/>
    <w:pPr>
      <w:ind w:left="720"/>
    </w:pPr>
    <w:rPr>
      <w:rFonts w:ascii="Calibri" w:hAnsi="Calibri" w:cs="Calibri"/>
      <w:sz w:val="20"/>
      <w:szCs w:val="20"/>
    </w:rPr>
  </w:style>
  <w:style w:type="paragraph" w:styleId="61">
    <w:name w:val="toc 6"/>
    <w:basedOn w:val="a7"/>
    <w:next w:val="a7"/>
    <w:autoRedefine/>
    <w:uiPriority w:val="39"/>
    <w:rsid w:val="00A828FD"/>
    <w:pPr>
      <w:ind w:left="960"/>
    </w:pPr>
    <w:rPr>
      <w:rFonts w:ascii="Calibri" w:hAnsi="Calibri" w:cs="Calibri"/>
      <w:sz w:val="20"/>
      <w:szCs w:val="20"/>
    </w:rPr>
  </w:style>
  <w:style w:type="paragraph" w:styleId="71">
    <w:name w:val="toc 7"/>
    <w:basedOn w:val="a7"/>
    <w:next w:val="a7"/>
    <w:autoRedefine/>
    <w:uiPriority w:val="39"/>
    <w:rsid w:val="00A828FD"/>
    <w:pPr>
      <w:ind w:left="1200"/>
    </w:pPr>
    <w:rPr>
      <w:rFonts w:ascii="Calibri" w:hAnsi="Calibri" w:cs="Calibri"/>
      <w:sz w:val="20"/>
      <w:szCs w:val="20"/>
    </w:rPr>
  </w:style>
  <w:style w:type="paragraph" w:styleId="81">
    <w:name w:val="toc 8"/>
    <w:basedOn w:val="a7"/>
    <w:next w:val="a7"/>
    <w:autoRedefine/>
    <w:uiPriority w:val="39"/>
    <w:rsid w:val="00A828FD"/>
    <w:pPr>
      <w:ind w:left="1440"/>
    </w:pPr>
    <w:rPr>
      <w:rFonts w:ascii="Calibri" w:hAnsi="Calibri" w:cs="Calibri"/>
      <w:sz w:val="20"/>
      <w:szCs w:val="20"/>
    </w:rPr>
  </w:style>
  <w:style w:type="paragraph" w:styleId="91">
    <w:name w:val="toc 9"/>
    <w:basedOn w:val="a7"/>
    <w:next w:val="a7"/>
    <w:autoRedefine/>
    <w:uiPriority w:val="39"/>
    <w:rsid w:val="00A828FD"/>
    <w:pPr>
      <w:ind w:left="1680"/>
    </w:pPr>
    <w:rPr>
      <w:rFonts w:ascii="Calibri" w:hAnsi="Calibri" w:cs="Calibri"/>
      <w:sz w:val="20"/>
      <w:szCs w:val="20"/>
    </w:rPr>
  </w:style>
  <w:style w:type="paragraph" w:customStyle="1" w:styleId="afff">
    <w:name w:val="Комментарий"/>
    <w:basedOn w:val="a7"/>
    <w:rsid w:val="00A828FD"/>
    <w:pPr>
      <w:ind w:firstLine="720"/>
      <w:jc w:val="both"/>
    </w:pPr>
    <w:rPr>
      <w:noProof/>
      <w:color w:val="0000FF"/>
    </w:rPr>
  </w:style>
  <w:style w:type="paragraph" w:customStyle="1" w:styleId="19">
    <w:name w:val="Заг 1 АННОТАЦИЯ"/>
    <w:basedOn w:val="a7"/>
    <w:next w:val="a7"/>
    <w:rsid w:val="00A828FD"/>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A828FD"/>
    <w:pPr>
      <w:numPr>
        <w:numId w:val="11"/>
      </w:numPr>
      <w:spacing w:line="360" w:lineRule="auto"/>
      <w:jc w:val="both"/>
    </w:pPr>
  </w:style>
  <w:style w:type="paragraph" w:customStyle="1" w:styleId="a5">
    <w:name w:val="Маркированный список с отступом"/>
    <w:basedOn w:val="a7"/>
    <w:rsid w:val="00A828FD"/>
    <w:pPr>
      <w:numPr>
        <w:numId w:val="9"/>
      </w:numPr>
      <w:tabs>
        <w:tab w:val="clear" w:pos="1080"/>
        <w:tab w:val="num" w:pos="1482"/>
      </w:tabs>
      <w:spacing w:line="360" w:lineRule="auto"/>
      <w:ind w:left="1152" w:hanging="30"/>
      <w:jc w:val="both"/>
    </w:pPr>
  </w:style>
  <w:style w:type="paragraph" w:customStyle="1" w:styleId="afff0">
    <w:name w:val="Примечание к тексту"/>
    <w:basedOn w:val="a7"/>
    <w:rsid w:val="00A828FD"/>
    <w:pPr>
      <w:ind w:firstLine="720"/>
      <w:jc w:val="both"/>
    </w:pPr>
    <w:rPr>
      <w:sz w:val="22"/>
    </w:rPr>
  </w:style>
  <w:style w:type="paragraph" w:customStyle="1" w:styleId="a4">
    <w:name w:val="Перечень примечаний"/>
    <w:basedOn w:val="a7"/>
    <w:rsid w:val="00A828FD"/>
    <w:pPr>
      <w:numPr>
        <w:numId w:val="12"/>
      </w:numPr>
      <w:jc w:val="both"/>
    </w:pPr>
    <w:rPr>
      <w:sz w:val="22"/>
    </w:rPr>
  </w:style>
  <w:style w:type="paragraph" w:customStyle="1" w:styleId="2">
    <w:name w:val="ПрилА2"/>
    <w:basedOn w:val="a7"/>
    <w:rsid w:val="00A828FD"/>
    <w:pPr>
      <w:widowControl w:val="0"/>
      <w:numPr>
        <w:ilvl w:val="1"/>
        <w:numId w:val="13"/>
      </w:numPr>
      <w:spacing w:line="360" w:lineRule="auto"/>
      <w:outlineLvl w:val="1"/>
    </w:pPr>
    <w:rPr>
      <w:rFonts w:ascii="Arial" w:hAnsi="Arial"/>
      <w:b/>
      <w:snapToGrid w:val="0"/>
      <w:sz w:val="28"/>
      <w:szCs w:val="20"/>
    </w:rPr>
  </w:style>
  <w:style w:type="paragraph" w:customStyle="1" w:styleId="3">
    <w:name w:val="ПрилА3"/>
    <w:basedOn w:val="a7"/>
    <w:rsid w:val="00A828FD"/>
    <w:pPr>
      <w:widowControl w:val="0"/>
      <w:numPr>
        <w:ilvl w:val="2"/>
        <w:numId w:val="13"/>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A828FD"/>
    <w:pPr>
      <w:pageBreakBefore/>
      <w:widowControl w:val="0"/>
      <w:numPr>
        <w:numId w:val="13"/>
      </w:numPr>
      <w:spacing w:line="360" w:lineRule="auto"/>
      <w:ind w:left="1701"/>
      <w:jc w:val="center"/>
      <w:outlineLvl w:val="0"/>
    </w:pPr>
    <w:rPr>
      <w:rFonts w:ascii="Arial" w:hAnsi="Arial"/>
      <w:b/>
      <w:caps/>
      <w:snapToGrid w:val="0"/>
      <w:sz w:val="32"/>
      <w:szCs w:val="20"/>
    </w:rPr>
  </w:style>
  <w:style w:type="paragraph" w:styleId="afff1">
    <w:name w:val="Body Text"/>
    <w:aliases w:val="Основной текст Знак1,Основной текст Знак Знак"/>
    <w:basedOn w:val="a7"/>
    <w:link w:val="afff2"/>
    <w:rsid w:val="00A828FD"/>
    <w:pPr>
      <w:spacing w:line="360" w:lineRule="auto"/>
      <w:ind w:firstLine="720"/>
    </w:pPr>
    <w:rPr>
      <w:szCs w:val="20"/>
    </w:rPr>
  </w:style>
  <w:style w:type="character" w:customStyle="1" w:styleId="afff2">
    <w:name w:val="Основной текст Знак"/>
    <w:aliases w:val="Основной текст Знак1 Знак,Основной текст Знак Знак Знак"/>
    <w:basedOn w:val="a8"/>
    <w:link w:val="afff1"/>
    <w:rsid w:val="00A828FD"/>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A828FD"/>
    <w:pPr>
      <w:numPr>
        <w:numId w:val="8"/>
      </w:numPr>
      <w:jc w:val="both"/>
    </w:pPr>
  </w:style>
  <w:style w:type="paragraph" w:customStyle="1" w:styleId="a1">
    <w:name w:val="Комментарий Список"/>
    <w:basedOn w:val="a7"/>
    <w:rsid w:val="00A828FD"/>
    <w:pPr>
      <w:numPr>
        <w:numId w:val="5"/>
      </w:numPr>
      <w:jc w:val="both"/>
    </w:pPr>
    <w:rPr>
      <w:color w:val="0000FF"/>
    </w:rPr>
  </w:style>
  <w:style w:type="paragraph" w:customStyle="1" w:styleId="afff3">
    <w:name w:val="КомментарийГОСТ"/>
    <w:basedOn w:val="a7"/>
    <w:rsid w:val="00A828FD"/>
    <w:pPr>
      <w:ind w:firstLine="720"/>
      <w:jc w:val="both"/>
    </w:pPr>
    <w:rPr>
      <w:noProof/>
      <w:color w:val="800000"/>
    </w:rPr>
  </w:style>
  <w:style w:type="paragraph" w:customStyle="1" w:styleId="a6">
    <w:name w:val="КомментарийГОСТСписок"/>
    <w:basedOn w:val="a7"/>
    <w:rsid w:val="00A828FD"/>
    <w:pPr>
      <w:numPr>
        <w:numId w:val="6"/>
      </w:numPr>
      <w:jc w:val="both"/>
    </w:pPr>
    <w:rPr>
      <w:color w:val="800000"/>
    </w:rPr>
  </w:style>
  <w:style w:type="paragraph" w:customStyle="1" w:styleId="a2">
    <w:name w:val="Маркир. список"/>
    <w:basedOn w:val="afc"/>
    <w:rsid w:val="00A828FD"/>
    <w:pPr>
      <w:numPr>
        <w:numId w:val="7"/>
      </w:numPr>
      <w:spacing w:after="0" w:line="360" w:lineRule="auto"/>
    </w:pPr>
    <w:rPr>
      <w:rFonts w:eastAsia="Times New Roman" w:cs="Arial"/>
      <w:szCs w:val="20"/>
      <w:lang w:eastAsia="en-US"/>
    </w:rPr>
  </w:style>
  <w:style w:type="paragraph" w:styleId="a">
    <w:name w:val="List Number"/>
    <w:basedOn w:val="a7"/>
    <w:rsid w:val="00A828FD"/>
    <w:pPr>
      <w:numPr>
        <w:numId w:val="10"/>
      </w:numPr>
      <w:tabs>
        <w:tab w:val="clear" w:pos="360"/>
        <w:tab w:val="num" w:pos="1080"/>
      </w:tabs>
      <w:spacing w:line="360" w:lineRule="auto"/>
      <w:ind w:left="1077" w:hanging="357"/>
      <w:jc w:val="both"/>
    </w:pPr>
    <w:rPr>
      <w:szCs w:val="20"/>
    </w:rPr>
  </w:style>
  <w:style w:type="paragraph" w:styleId="23">
    <w:name w:val="Body Text 2"/>
    <w:basedOn w:val="a7"/>
    <w:link w:val="24"/>
    <w:rsid w:val="00A828FD"/>
    <w:pPr>
      <w:jc w:val="center"/>
    </w:pPr>
    <w:rPr>
      <w:b/>
      <w:sz w:val="36"/>
      <w:szCs w:val="20"/>
    </w:rPr>
  </w:style>
  <w:style w:type="character" w:customStyle="1" w:styleId="24">
    <w:name w:val="Основной текст 2 Знак"/>
    <w:basedOn w:val="a8"/>
    <w:link w:val="23"/>
    <w:rsid w:val="00A828FD"/>
    <w:rPr>
      <w:rFonts w:ascii="Times New Roman" w:eastAsia="Times New Roman" w:hAnsi="Times New Roman" w:cs="Times New Roman"/>
      <w:b/>
      <w:sz w:val="36"/>
      <w:szCs w:val="20"/>
      <w:lang w:eastAsia="ru-RU"/>
    </w:rPr>
  </w:style>
  <w:style w:type="paragraph" w:styleId="33">
    <w:name w:val="Body Text 3"/>
    <w:basedOn w:val="a7"/>
    <w:link w:val="34"/>
    <w:rsid w:val="00A828FD"/>
    <w:rPr>
      <w:b/>
      <w:bCs/>
    </w:rPr>
  </w:style>
  <w:style w:type="character" w:customStyle="1" w:styleId="34">
    <w:name w:val="Основной текст 3 Знак"/>
    <w:basedOn w:val="a8"/>
    <w:link w:val="33"/>
    <w:rsid w:val="00A828FD"/>
    <w:rPr>
      <w:rFonts w:ascii="Times New Roman" w:eastAsia="Times New Roman" w:hAnsi="Times New Roman" w:cs="Times New Roman"/>
      <w:b/>
      <w:bCs/>
      <w:sz w:val="24"/>
      <w:szCs w:val="24"/>
      <w:lang w:eastAsia="ru-RU"/>
    </w:rPr>
  </w:style>
  <w:style w:type="character" w:styleId="afff4">
    <w:name w:val="Strong"/>
    <w:qFormat/>
    <w:rsid w:val="00A828FD"/>
    <w:rPr>
      <w:b/>
      <w:bCs/>
    </w:rPr>
  </w:style>
  <w:style w:type="paragraph" w:customStyle="1" w:styleId="25">
    <w:name w:val="Маркированный 2"/>
    <w:basedOn w:val="afb"/>
    <w:rsid w:val="00A828FD"/>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5">
    <w:name w:val="_Жирный"/>
    <w:rsid w:val="00A828FD"/>
    <w:rPr>
      <w:b/>
      <w:lang w:val="ru-RU"/>
    </w:rPr>
  </w:style>
  <w:style w:type="paragraph" w:customStyle="1" w:styleId="afff6">
    <w:name w:val="Табл. Заголовок"/>
    <w:basedOn w:val="a7"/>
    <w:rsid w:val="00A828FD"/>
    <w:pPr>
      <w:spacing w:before="60" w:after="60"/>
      <w:jc w:val="center"/>
    </w:pPr>
    <w:rPr>
      <w:color w:val="000000"/>
    </w:rPr>
  </w:style>
  <w:style w:type="paragraph" w:customStyle="1" w:styleId="afff7">
    <w:name w:val="Табл. текст по левому краю"/>
    <w:basedOn w:val="a7"/>
    <w:rsid w:val="00A828FD"/>
    <w:pPr>
      <w:spacing w:before="60" w:after="60"/>
    </w:pPr>
    <w:rPr>
      <w:color w:val="000000"/>
    </w:rPr>
  </w:style>
  <w:style w:type="paragraph" w:customStyle="1" w:styleId="CharChar5">
    <w:name w:val="Char Char5"/>
    <w:basedOn w:val="a7"/>
    <w:rsid w:val="00A828FD"/>
    <w:pPr>
      <w:spacing w:after="160" w:line="240" w:lineRule="exact"/>
    </w:pPr>
    <w:rPr>
      <w:rFonts w:ascii="Verdana" w:hAnsi="Verdana" w:cs="Verdana"/>
      <w:sz w:val="20"/>
      <w:szCs w:val="20"/>
      <w:lang w:val="en-US" w:eastAsia="en-US"/>
    </w:rPr>
  </w:style>
  <w:style w:type="paragraph" w:styleId="afff8">
    <w:name w:val="Document Map"/>
    <w:basedOn w:val="a7"/>
    <w:link w:val="afff9"/>
    <w:uiPriority w:val="99"/>
    <w:rsid w:val="00A828FD"/>
    <w:pPr>
      <w:jc w:val="both"/>
    </w:pPr>
    <w:rPr>
      <w:rFonts w:ascii="Tahoma" w:hAnsi="Tahoma"/>
      <w:sz w:val="16"/>
      <w:szCs w:val="16"/>
    </w:rPr>
  </w:style>
  <w:style w:type="character" w:customStyle="1" w:styleId="afff9">
    <w:name w:val="Схема документа Знак"/>
    <w:basedOn w:val="a8"/>
    <w:link w:val="afff8"/>
    <w:uiPriority w:val="99"/>
    <w:rsid w:val="00A828FD"/>
    <w:rPr>
      <w:rFonts w:ascii="Tahoma" w:eastAsia="Times New Roman" w:hAnsi="Tahoma" w:cs="Times New Roman"/>
      <w:sz w:val="16"/>
      <w:szCs w:val="16"/>
      <w:lang w:eastAsia="ru-RU"/>
    </w:rPr>
  </w:style>
  <w:style w:type="paragraph" w:styleId="afffa">
    <w:name w:val="No Spacing"/>
    <w:uiPriority w:val="1"/>
    <w:qFormat/>
    <w:rsid w:val="00A828FD"/>
    <w:pPr>
      <w:spacing w:after="0" w:line="240" w:lineRule="auto"/>
    </w:pPr>
    <w:rPr>
      <w:rFonts w:ascii="Calibri" w:eastAsia="Calibri" w:hAnsi="Calibri" w:cs="Times New Roman"/>
    </w:rPr>
  </w:style>
  <w:style w:type="paragraph" w:customStyle="1" w:styleId="26">
    <w:name w:val="ТЗ_Название2"/>
    <w:basedOn w:val="a7"/>
    <w:rsid w:val="00A828FD"/>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b">
    <w:name w:val="Подзаголовок (титульная)"/>
    <w:basedOn w:val="a7"/>
    <w:next w:val="a7"/>
    <w:autoRedefine/>
    <w:rsid w:val="00A828FD"/>
    <w:pPr>
      <w:spacing w:line="360" w:lineRule="auto"/>
      <w:jc w:val="center"/>
    </w:pPr>
    <w:rPr>
      <w:b/>
      <w:sz w:val="28"/>
    </w:rPr>
  </w:style>
  <w:style w:type="paragraph" w:customStyle="1" w:styleId="afffc">
    <w:name w:val="текст по ЕСПД"/>
    <w:basedOn w:val="a7"/>
    <w:link w:val="afffd"/>
    <w:rsid w:val="00A828FD"/>
    <w:pPr>
      <w:spacing w:line="360" w:lineRule="auto"/>
      <w:ind w:firstLine="425"/>
      <w:jc w:val="both"/>
    </w:pPr>
    <w:rPr>
      <w:sz w:val="28"/>
      <w:szCs w:val="28"/>
    </w:rPr>
  </w:style>
  <w:style w:type="character" w:customStyle="1" w:styleId="afffd">
    <w:name w:val="текст по ЕСПД Знак"/>
    <w:link w:val="afffc"/>
    <w:rsid w:val="00A828FD"/>
    <w:rPr>
      <w:rFonts w:ascii="Times New Roman" w:eastAsia="Times New Roman" w:hAnsi="Times New Roman" w:cs="Times New Roman"/>
      <w:sz w:val="28"/>
      <w:szCs w:val="28"/>
      <w:lang w:eastAsia="ru-RU"/>
    </w:rPr>
  </w:style>
  <w:style w:type="paragraph" w:customStyle="1" w:styleId="TableText">
    <w:name w:val="Table Text"/>
    <w:basedOn w:val="a7"/>
    <w:rsid w:val="00A828FD"/>
    <w:pPr>
      <w:keepLines/>
      <w:contextualSpacing/>
    </w:pPr>
    <w:rPr>
      <w:rFonts w:ascii="Book Antiqua" w:hAnsi="Book Antiqua" w:cs="Sendnya"/>
      <w:sz w:val="20"/>
      <w:szCs w:val="16"/>
    </w:rPr>
  </w:style>
  <w:style w:type="paragraph" w:customStyle="1" w:styleId="TableHeading">
    <w:name w:val="Table Heading"/>
    <w:basedOn w:val="TableText"/>
    <w:rsid w:val="00A828FD"/>
    <w:rPr>
      <w:b/>
      <w:bCs/>
    </w:rPr>
  </w:style>
  <w:style w:type="paragraph" w:styleId="afffe">
    <w:name w:val="Revision"/>
    <w:hidden/>
    <w:uiPriority w:val="99"/>
    <w:semiHidden/>
    <w:rsid w:val="00A828FD"/>
    <w:pPr>
      <w:spacing w:after="0" w:line="240" w:lineRule="auto"/>
    </w:pPr>
    <w:rPr>
      <w:rFonts w:ascii="Calibri" w:eastAsia="Calibri" w:hAnsi="Calibri" w:cs="Times New Roman"/>
    </w:rPr>
  </w:style>
  <w:style w:type="paragraph" w:styleId="affff">
    <w:name w:val="Subtitle"/>
    <w:basedOn w:val="a7"/>
    <w:next w:val="a7"/>
    <w:link w:val="affff0"/>
    <w:qFormat/>
    <w:rsid w:val="00A828FD"/>
    <w:pPr>
      <w:spacing w:after="60"/>
      <w:jc w:val="center"/>
      <w:outlineLvl w:val="1"/>
    </w:pPr>
    <w:rPr>
      <w:rFonts w:ascii="Cambria" w:hAnsi="Cambria"/>
    </w:rPr>
  </w:style>
  <w:style w:type="character" w:customStyle="1" w:styleId="affff0">
    <w:name w:val="Подзаголовок Знак"/>
    <w:basedOn w:val="a8"/>
    <w:link w:val="affff"/>
    <w:rsid w:val="00A828FD"/>
    <w:rPr>
      <w:rFonts w:ascii="Cambria" w:eastAsia="Times New Roman" w:hAnsi="Cambria" w:cs="Times New Roman"/>
      <w:sz w:val="24"/>
      <w:szCs w:val="24"/>
      <w:lang w:eastAsia="ru-RU"/>
    </w:rPr>
  </w:style>
  <w:style w:type="paragraph" w:customStyle="1" w:styleId="xl63">
    <w:name w:val="xl63"/>
    <w:basedOn w:val="a7"/>
    <w:rsid w:val="00A828F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52">
    <w:name w:val="Сетка таблицы5"/>
    <w:basedOn w:val="a9"/>
    <w:next w:val="aff"/>
    <w:uiPriority w:val="59"/>
    <w:rsid w:val="00A828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rsid w:val="00A828FD"/>
    <w:pPr>
      <w:spacing w:after="120" w:line="480" w:lineRule="auto"/>
      <w:ind w:left="283"/>
    </w:pPr>
  </w:style>
  <w:style w:type="character" w:customStyle="1" w:styleId="28">
    <w:name w:val="Основной текст с отступом 2 Знак"/>
    <w:basedOn w:val="a8"/>
    <w:link w:val="27"/>
    <w:uiPriority w:val="99"/>
    <w:semiHidden/>
    <w:rsid w:val="00A828FD"/>
    <w:rPr>
      <w:rFonts w:ascii="Times New Roman" w:eastAsia="Times New Roman" w:hAnsi="Times New Roman" w:cs="Times New Roman"/>
      <w:sz w:val="24"/>
      <w:szCs w:val="24"/>
      <w:lang w:eastAsia="ru-RU"/>
    </w:rPr>
  </w:style>
  <w:style w:type="table" w:customStyle="1" w:styleId="29">
    <w:name w:val="Сетка таблицы2"/>
    <w:basedOn w:val="a9"/>
    <w:rsid w:val="00A82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f"/>
    <w:uiPriority w:val="99"/>
    <w:rsid w:val="00A8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A828FD"/>
    <w:pPr>
      <w:ind w:left="720"/>
      <w:contextualSpacing/>
    </w:pPr>
    <w:rPr>
      <w:rFonts w:eastAsia="Calibri"/>
    </w:rPr>
  </w:style>
  <w:style w:type="paragraph" w:customStyle="1" w:styleId="s1">
    <w:name w:val="s_1"/>
    <w:basedOn w:val="a7"/>
    <w:rsid w:val="00A828FD"/>
    <w:pPr>
      <w:spacing w:before="100" w:beforeAutospacing="1" w:after="100" w:afterAutospacing="1"/>
    </w:pPr>
  </w:style>
  <w:style w:type="character" w:styleId="affff1">
    <w:name w:val="Book Title"/>
    <w:uiPriority w:val="33"/>
    <w:qFormat/>
    <w:rsid w:val="00A828FD"/>
    <w:rPr>
      <w:b/>
      <w:bCs/>
      <w:smallCaps/>
      <w:spacing w:val="5"/>
    </w:rPr>
  </w:style>
  <w:style w:type="table" w:customStyle="1" w:styleId="130">
    <w:name w:val="Сетка таблицы13"/>
    <w:basedOn w:val="a9"/>
    <w:rsid w:val="00A8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2143B"/>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02143B"/>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uiPriority w:val="9"/>
    <w:unhideWhenUsed/>
    <w:qFormat/>
    <w:rsid w:val="00021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H3,Подраздел"/>
    <w:basedOn w:val="a7"/>
    <w:next w:val="a7"/>
    <w:link w:val="31"/>
    <w:uiPriority w:val="99"/>
    <w:qFormat/>
    <w:rsid w:val="00A828FD"/>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A828FD"/>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A828FD"/>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A828FD"/>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A828FD"/>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A828FD"/>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A828FD"/>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Title"/>
    <w:basedOn w:val="a7"/>
    <w:next w:val="a7"/>
    <w:link w:val="ac"/>
    <w:qFormat/>
    <w:rsid w:val="00BC6A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8"/>
    <w:link w:val="ab"/>
    <w:rsid w:val="00BC6A63"/>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8"/>
    <w:uiPriority w:val="20"/>
    <w:qFormat/>
    <w:rsid w:val="00BC6A63"/>
    <w:rPr>
      <w:i/>
      <w:iCs/>
    </w:rPr>
  </w:style>
  <w:style w:type="character" w:customStyle="1" w:styleId="12">
    <w:name w:val="Заголовок 1 Знак"/>
    <w:aliases w:val="H1 Знак1,Заголов Знак,H1 Знак Знак"/>
    <w:basedOn w:val="a8"/>
    <w:link w:val="11"/>
    <w:uiPriority w:val="9"/>
    <w:rsid w:val="0002143B"/>
    <w:rPr>
      <w:rFonts w:ascii="Times New Roman" w:eastAsia="Times New Roman" w:hAnsi="Times New Roman" w:cs="Times New Roman"/>
      <w:b/>
      <w:bCs/>
      <w:sz w:val="28"/>
      <w:szCs w:val="28"/>
      <w:lang w:eastAsia="ru-RU"/>
    </w:rPr>
  </w:style>
  <w:style w:type="character" w:styleId="ae">
    <w:name w:val="Hyperlink"/>
    <w:uiPriority w:val="99"/>
    <w:rsid w:val="0002143B"/>
    <w:rPr>
      <w:rFonts w:cs="Times New Roman"/>
      <w:color w:val="0000FF"/>
      <w:u w:val="single"/>
    </w:rPr>
  </w:style>
  <w:style w:type="paragraph" w:styleId="13">
    <w:name w:val="toc 1"/>
    <w:basedOn w:val="a7"/>
    <w:next w:val="a7"/>
    <w:autoRedefine/>
    <w:uiPriority w:val="39"/>
    <w:qFormat/>
    <w:rsid w:val="0002143B"/>
    <w:pPr>
      <w:tabs>
        <w:tab w:val="right" w:leader="dot" w:pos="9770"/>
      </w:tabs>
      <w:jc w:val="both"/>
    </w:pPr>
    <w:rPr>
      <w:b/>
      <w:bCs/>
      <w:sz w:val="26"/>
    </w:rPr>
  </w:style>
  <w:style w:type="paragraph" w:styleId="af">
    <w:name w:val="List Paragraph"/>
    <w:basedOn w:val="a7"/>
    <w:uiPriority w:val="34"/>
    <w:qFormat/>
    <w:rsid w:val="0002143B"/>
    <w:pPr>
      <w:ind w:left="720"/>
      <w:contextualSpacing/>
    </w:pPr>
  </w:style>
  <w:style w:type="paragraph" w:styleId="22">
    <w:name w:val="toc 2"/>
    <w:basedOn w:val="a7"/>
    <w:next w:val="a7"/>
    <w:autoRedefine/>
    <w:uiPriority w:val="39"/>
    <w:unhideWhenUsed/>
    <w:qFormat/>
    <w:rsid w:val="0002143B"/>
    <w:pPr>
      <w:tabs>
        <w:tab w:val="left" w:pos="0"/>
        <w:tab w:val="right" w:leader="dot" w:pos="9356"/>
      </w:tabs>
    </w:pPr>
    <w:rPr>
      <w:bCs/>
      <w:sz w:val="26"/>
      <w:szCs w:val="20"/>
    </w:rPr>
  </w:style>
  <w:style w:type="character" w:customStyle="1" w:styleId="21">
    <w:name w:val="Заголовок 2 Знак"/>
    <w:aliases w:val="heading 2 Знак,Heading 2 Hidden Знак,H2 Знак,h2 Знак,Numbered text 3 Знак"/>
    <w:basedOn w:val="a8"/>
    <w:link w:val="20"/>
    <w:uiPriority w:val="9"/>
    <w:rsid w:val="0002143B"/>
    <w:rPr>
      <w:rFonts w:asciiTheme="majorHAnsi" w:eastAsiaTheme="majorEastAsia" w:hAnsiTheme="majorHAnsi" w:cstheme="majorBidi"/>
      <w:b/>
      <w:bCs/>
      <w:color w:val="4F81BD" w:themeColor="accent1"/>
      <w:sz w:val="26"/>
      <w:szCs w:val="26"/>
      <w:lang w:eastAsia="ru-RU"/>
    </w:rPr>
  </w:style>
  <w:style w:type="paragraph" w:styleId="af0">
    <w:name w:val="footnote text"/>
    <w:basedOn w:val="a7"/>
    <w:link w:val="af1"/>
    <w:uiPriority w:val="99"/>
    <w:rsid w:val="0002143B"/>
    <w:rPr>
      <w:rFonts w:eastAsia="Calibri"/>
      <w:sz w:val="20"/>
      <w:szCs w:val="20"/>
    </w:rPr>
  </w:style>
  <w:style w:type="character" w:customStyle="1" w:styleId="af1">
    <w:name w:val="Текст сноски Знак"/>
    <w:basedOn w:val="a8"/>
    <w:link w:val="af0"/>
    <w:uiPriority w:val="99"/>
    <w:rsid w:val="0002143B"/>
    <w:rPr>
      <w:rFonts w:ascii="Times New Roman" w:eastAsia="Calibri" w:hAnsi="Times New Roman" w:cs="Times New Roman"/>
      <w:sz w:val="20"/>
      <w:szCs w:val="20"/>
      <w:lang w:eastAsia="ru-RU"/>
    </w:rPr>
  </w:style>
  <w:style w:type="character" w:styleId="af2">
    <w:name w:val="footnote reference"/>
    <w:uiPriority w:val="99"/>
    <w:rsid w:val="0002143B"/>
    <w:rPr>
      <w:rFonts w:ascii="Times New Roman" w:hAnsi="Times New Roman" w:cs="Times New Roman"/>
      <w:sz w:val="22"/>
      <w:vertAlign w:val="superscript"/>
    </w:rPr>
  </w:style>
  <w:style w:type="paragraph" w:customStyle="1" w:styleId="ConsPlusNormal">
    <w:name w:val="ConsPlusNormal"/>
    <w:rsid w:val="0002143B"/>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 Знак"/>
    <w:aliases w:val="H3 Знак,Подраздел Знак"/>
    <w:basedOn w:val="a8"/>
    <w:link w:val="30"/>
    <w:uiPriority w:val="9"/>
    <w:rsid w:val="00A828F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uiPriority w:val="9"/>
    <w:rsid w:val="00A828FD"/>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A828FD"/>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A828FD"/>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A828FD"/>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A828FD"/>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A828FD"/>
    <w:rPr>
      <w:rFonts w:ascii="Cambria" w:eastAsia="Times New Roman" w:hAnsi="Cambria" w:cs="Times New Roman"/>
      <w:i/>
      <w:iCs/>
      <w:color w:val="404040"/>
      <w:sz w:val="20"/>
      <w:szCs w:val="20"/>
      <w:lang w:eastAsia="ru-RU"/>
    </w:rPr>
  </w:style>
  <w:style w:type="paragraph" w:styleId="af3">
    <w:name w:val="Balloon Text"/>
    <w:basedOn w:val="a7"/>
    <w:link w:val="af4"/>
    <w:uiPriority w:val="99"/>
    <w:rsid w:val="00A828FD"/>
    <w:rPr>
      <w:rFonts w:ascii="Tahoma" w:eastAsia="Calibri" w:hAnsi="Tahoma"/>
      <w:sz w:val="16"/>
      <w:szCs w:val="16"/>
    </w:rPr>
  </w:style>
  <w:style w:type="character" w:customStyle="1" w:styleId="af4">
    <w:name w:val="Текст выноски Знак"/>
    <w:basedOn w:val="a8"/>
    <w:link w:val="af3"/>
    <w:uiPriority w:val="99"/>
    <w:rsid w:val="00A828FD"/>
    <w:rPr>
      <w:rFonts w:ascii="Tahoma" w:eastAsia="Calibri" w:hAnsi="Tahoma" w:cs="Times New Roman"/>
      <w:sz w:val="16"/>
      <w:szCs w:val="16"/>
      <w:lang w:eastAsia="ru-RU"/>
    </w:rPr>
  </w:style>
  <w:style w:type="character" w:styleId="af5">
    <w:name w:val="FollowedHyperlink"/>
    <w:uiPriority w:val="99"/>
    <w:rsid w:val="00A828FD"/>
    <w:rPr>
      <w:rFonts w:cs="Times New Roman"/>
      <w:color w:val="800080"/>
      <w:u w:val="single"/>
    </w:rPr>
  </w:style>
  <w:style w:type="paragraph" w:styleId="af6">
    <w:name w:val="Normal (Web)"/>
    <w:basedOn w:val="a7"/>
    <w:uiPriority w:val="99"/>
    <w:semiHidden/>
    <w:rsid w:val="00A828FD"/>
  </w:style>
  <w:style w:type="paragraph" w:styleId="af7">
    <w:name w:val="header"/>
    <w:basedOn w:val="a7"/>
    <w:link w:val="af8"/>
    <w:uiPriority w:val="99"/>
    <w:rsid w:val="00A828FD"/>
    <w:pPr>
      <w:tabs>
        <w:tab w:val="center" w:pos="4677"/>
        <w:tab w:val="right" w:pos="9355"/>
      </w:tabs>
    </w:pPr>
    <w:rPr>
      <w:rFonts w:eastAsia="Calibri"/>
    </w:rPr>
  </w:style>
  <w:style w:type="character" w:customStyle="1" w:styleId="af8">
    <w:name w:val="Верхний колонтитул Знак"/>
    <w:basedOn w:val="a8"/>
    <w:link w:val="af7"/>
    <w:uiPriority w:val="99"/>
    <w:rsid w:val="00A828FD"/>
    <w:rPr>
      <w:rFonts w:ascii="Times New Roman" w:eastAsia="Calibri" w:hAnsi="Times New Roman" w:cs="Times New Roman"/>
      <w:sz w:val="24"/>
      <w:szCs w:val="24"/>
      <w:lang w:eastAsia="ru-RU"/>
    </w:rPr>
  </w:style>
  <w:style w:type="paragraph" w:styleId="af9">
    <w:name w:val="footer"/>
    <w:basedOn w:val="a7"/>
    <w:link w:val="afa"/>
    <w:uiPriority w:val="99"/>
    <w:rsid w:val="00A828FD"/>
    <w:pPr>
      <w:tabs>
        <w:tab w:val="center" w:pos="4677"/>
        <w:tab w:val="right" w:pos="9355"/>
      </w:tabs>
    </w:pPr>
    <w:rPr>
      <w:rFonts w:eastAsia="Calibri"/>
    </w:rPr>
  </w:style>
  <w:style w:type="character" w:customStyle="1" w:styleId="afa">
    <w:name w:val="Нижний колонтитул Знак"/>
    <w:basedOn w:val="a8"/>
    <w:link w:val="af9"/>
    <w:uiPriority w:val="99"/>
    <w:rsid w:val="00A828FD"/>
    <w:rPr>
      <w:rFonts w:ascii="Times New Roman" w:eastAsia="Calibri" w:hAnsi="Times New Roman" w:cs="Times New Roman"/>
      <w:sz w:val="24"/>
      <w:szCs w:val="24"/>
      <w:lang w:eastAsia="ru-RU"/>
    </w:rPr>
  </w:style>
  <w:style w:type="paragraph" w:styleId="afb">
    <w:name w:val="List Bullet"/>
    <w:basedOn w:val="a7"/>
    <w:rsid w:val="00A828FD"/>
    <w:pPr>
      <w:widowControl w:val="0"/>
      <w:tabs>
        <w:tab w:val="num" w:pos="1077"/>
      </w:tabs>
      <w:spacing w:after="60" w:line="240" w:lineRule="atLeast"/>
      <w:ind w:left="1077" w:hanging="357"/>
    </w:pPr>
    <w:rPr>
      <w:sz w:val="20"/>
      <w:szCs w:val="20"/>
      <w:lang w:val="en-US" w:eastAsia="en-US"/>
    </w:rPr>
  </w:style>
  <w:style w:type="paragraph" w:styleId="afc">
    <w:name w:val="Body Text Indent"/>
    <w:basedOn w:val="a7"/>
    <w:link w:val="afd"/>
    <w:rsid w:val="00A828FD"/>
    <w:pPr>
      <w:spacing w:after="120"/>
      <w:ind w:left="283"/>
      <w:jc w:val="both"/>
    </w:pPr>
    <w:rPr>
      <w:rFonts w:eastAsia="Calibri"/>
    </w:rPr>
  </w:style>
  <w:style w:type="character" w:customStyle="1" w:styleId="afd">
    <w:name w:val="Основной текст с отступом Знак"/>
    <w:basedOn w:val="a8"/>
    <w:link w:val="afc"/>
    <w:rsid w:val="00A828FD"/>
    <w:rPr>
      <w:rFonts w:ascii="Times New Roman" w:eastAsia="Calibri" w:hAnsi="Times New Roman" w:cs="Times New Roman"/>
      <w:sz w:val="24"/>
      <w:szCs w:val="24"/>
      <w:lang w:eastAsia="ru-RU"/>
    </w:rPr>
  </w:style>
  <w:style w:type="paragraph" w:styleId="afe">
    <w:name w:val="TOC Heading"/>
    <w:basedOn w:val="11"/>
    <w:next w:val="a7"/>
    <w:uiPriority w:val="39"/>
    <w:qFormat/>
    <w:rsid w:val="00A828FD"/>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A82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A828FD"/>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A828FD"/>
    <w:pPr>
      <w:pageBreakBefore/>
      <w:spacing w:after="240"/>
    </w:pPr>
    <w:rPr>
      <w:rFonts w:cs="Arial"/>
      <w:kern w:val="32"/>
      <w:szCs w:val="32"/>
      <w:lang w:eastAsia="en-US"/>
    </w:rPr>
  </w:style>
  <w:style w:type="paragraph" w:customStyle="1" w:styleId="Default">
    <w:name w:val="Default"/>
    <w:rsid w:val="00A828F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
    <w:name w:val="Table Grid"/>
    <w:basedOn w:val="a9"/>
    <w:uiPriority w:val="59"/>
    <w:rsid w:val="00A828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A828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
    <w:uiPriority w:val="99"/>
    <w:rsid w:val="00A828FD"/>
    <w:pPr>
      <w:numPr>
        <w:numId w:val="4"/>
      </w:numPr>
      <w:tabs>
        <w:tab w:val="num" w:pos="360"/>
      </w:tabs>
      <w:spacing w:before="360" w:after="120"/>
      <w:ind w:firstLine="0"/>
      <w:contextualSpacing w:val="0"/>
    </w:pPr>
    <w:rPr>
      <w:b/>
      <w:sz w:val="28"/>
    </w:rPr>
  </w:style>
  <w:style w:type="paragraph" w:customStyle="1" w:styleId="1">
    <w:name w:val="1 уровень"/>
    <w:basedOn w:val="af"/>
    <w:uiPriority w:val="99"/>
    <w:rsid w:val="00A828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0">
    <w:name w:val="annotation reference"/>
    <w:uiPriority w:val="99"/>
    <w:semiHidden/>
    <w:rsid w:val="00A828FD"/>
    <w:rPr>
      <w:rFonts w:cs="Times New Roman"/>
      <w:sz w:val="16"/>
      <w:szCs w:val="16"/>
    </w:rPr>
  </w:style>
  <w:style w:type="paragraph" w:styleId="aff1">
    <w:name w:val="annotation text"/>
    <w:basedOn w:val="a7"/>
    <w:link w:val="aff2"/>
    <w:uiPriority w:val="99"/>
    <w:semiHidden/>
    <w:rsid w:val="00A828FD"/>
    <w:rPr>
      <w:rFonts w:eastAsia="Calibri"/>
      <w:sz w:val="20"/>
      <w:szCs w:val="20"/>
    </w:rPr>
  </w:style>
  <w:style w:type="character" w:customStyle="1" w:styleId="aff2">
    <w:name w:val="Текст примечания Знак"/>
    <w:basedOn w:val="a8"/>
    <w:link w:val="aff1"/>
    <w:uiPriority w:val="99"/>
    <w:semiHidden/>
    <w:rsid w:val="00A828FD"/>
    <w:rPr>
      <w:rFonts w:ascii="Times New Roman" w:eastAsia="Calibri" w:hAnsi="Times New Roman" w:cs="Times New Roman"/>
      <w:sz w:val="20"/>
      <w:szCs w:val="20"/>
      <w:lang w:eastAsia="ru-RU"/>
    </w:rPr>
  </w:style>
  <w:style w:type="paragraph" w:styleId="aff3">
    <w:name w:val="annotation subject"/>
    <w:basedOn w:val="aff1"/>
    <w:next w:val="aff1"/>
    <w:link w:val="aff4"/>
    <w:uiPriority w:val="99"/>
    <w:semiHidden/>
    <w:rsid w:val="00A828FD"/>
    <w:rPr>
      <w:b/>
      <w:bCs/>
    </w:rPr>
  </w:style>
  <w:style w:type="character" w:customStyle="1" w:styleId="aff4">
    <w:name w:val="Тема примечания Знак"/>
    <w:basedOn w:val="aff2"/>
    <w:link w:val="aff3"/>
    <w:uiPriority w:val="99"/>
    <w:semiHidden/>
    <w:rsid w:val="00A828FD"/>
    <w:rPr>
      <w:rFonts w:ascii="Times New Roman" w:eastAsia="Calibri" w:hAnsi="Times New Roman" w:cs="Times New Roman"/>
      <w:b/>
      <w:bCs/>
      <w:sz w:val="20"/>
      <w:szCs w:val="20"/>
      <w:lang w:eastAsia="ru-RU"/>
    </w:rPr>
  </w:style>
  <w:style w:type="paragraph" w:styleId="aff5">
    <w:name w:val="endnote text"/>
    <w:basedOn w:val="a7"/>
    <w:link w:val="aff6"/>
    <w:uiPriority w:val="99"/>
    <w:semiHidden/>
    <w:rsid w:val="00A828FD"/>
    <w:rPr>
      <w:rFonts w:eastAsia="Calibri"/>
      <w:sz w:val="20"/>
      <w:szCs w:val="20"/>
    </w:rPr>
  </w:style>
  <w:style w:type="character" w:customStyle="1" w:styleId="aff6">
    <w:name w:val="Текст концевой сноски Знак"/>
    <w:basedOn w:val="a8"/>
    <w:link w:val="aff5"/>
    <w:uiPriority w:val="99"/>
    <w:semiHidden/>
    <w:rsid w:val="00A828FD"/>
    <w:rPr>
      <w:rFonts w:ascii="Times New Roman" w:eastAsia="Calibri" w:hAnsi="Times New Roman" w:cs="Times New Roman"/>
      <w:sz w:val="20"/>
      <w:szCs w:val="20"/>
      <w:lang w:eastAsia="ru-RU"/>
    </w:rPr>
  </w:style>
  <w:style w:type="character" w:styleId="aff7">
    <w:name w:val="endnote reference"/>
    <w:uiPriority w:val="99"/>
    <w:semiHidden/>
    <w:rsid w:val="00A828FD"/>
    <w:rPr>
      <w:rFonts w:cs="Times New Roman"/>
      <w:vertAlign w:val="superscript"/>
    </w:rPr>
  </w:style>
  <w:style w:type="paragraph" w:styleId="32">
    <w:name w:val="toc 3"/>
    <w:basedOn w:val="a7"/>
    <w:next w:val="a7"/>
    <w:autoRedefine/>
    <w:uiPriority w:val="39"/>
    <w:rsid w:val="00A828FD"/>
    <w:pPr>
      <w:ind w:left="240"/>
    </w:pPr>
    <w:rPr>
      <w:rFonts w:ascii="Calibri" w:hAnsi="Calibri" w:cs="Calibri"/>
      <w:sz w:val="20"/>
      <w:szCs w:val="20"/>
    </w:rPr>
  </w:style>
  <w:style w:type="character" w:styleId="aff8">
    <w:name w:val="page number"/>
    <w:rsid w:val="00A828FD"/>
    <w:rPr>
      <w:rFonts w:cs="Times New Roman"/>
    </w:rPr>
  </w:style>
  <w:style w:type="paragraph" w:customStyle="1" w:styleId="17">
    <w:name w:val="ТАБЛ_1"/>
    <w:basedOn w:val="a7"/>
    <w:link w:val="18"/>
    <w:qFormat/>
    <w:rsid w:val="00A828FD"/>
    <w:pPr>
      <w:spacing w:after="120"/>
      <w:jc w:val="both"/>
    </w:pPr>
  </w:style>
  <w:style w:type="character" w:customStyle="1" w:styleId="18">
    <w:name w:val="ТАБЛ_1 Знак"/>
    <w:link w:val="17"/>
    <w:rsid w:val="00A828FD"/>
    <w:rPr>
      <w:rFonts w:ascii="Times New Roman" w:eastAsia="Times New Roman" w:hAnsi="Times New Roman" w:cs="Times New Roman"/>
      <w:sz w:val="24"/>
      <w:szCs w:val="24"/>
      <w:lang w:eastAsia="ru-RU"/>
    </w:rPr>
  </w:style>
  <w:style w:type="paragraph" w:styleId="aff9">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a"/>
    <w:unhideWhenUsed/>
    <w:qFormat/>
    <w:rsid w:val="00A828FD"/>
    <w:pPr>
      <w:spacing w:after="200"/>
    </w:pPr>
    <w:rPr>
      <w:rFonts w:ascii="Calibri" w:hAnsi="Calibri"/>
      <w:b/>
      <w:bCs/>
      <w:color w:val="4F81BD"/>
      <w:sz w:val="18"/>
      <w:szCs w:val="18"/>
    </w:rPr>
  </w:style>
  <w:style w:type="character" w:customStyle="1" w:styleId="affa">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9"/>
    <w:rsid w:val="00A828FD"/>
    <w:rPr>
      <w:rFonts w:ascii="Calibri" w:eastAsia="Times New Roman" w:hAnsi="Calibri" w:cs="Times New Roman"/>
      <w:b/>
      <w:bCs/>
      <w:color w:val="4F81BD"/>
      <w:sz w:val="18"/>
      <w:szCs w:val="18"/>
      <w:lang w:eastAsia="ru-RU"/>
    </w:rPr>
  </w:style>
  <w:style w:type="character" w:styleId="affb">
    <w:name w:val="Placeholder Text"/>
    <w:uiPriority w:val="99"/>
    <w:semiHidden/>
    <w:rsid w:val="00A828FD"/>
    <w:rPr>
      <w:color w:val="808080"/>
    </w:rPr>
  </w:style>
  <w:style w:type="paragraph" w:customStyle="1" w:styleId="affc">
    <w:name w:val="Таблица"/>
    <w:basedOn w:val="a7"/>
    <w:qFormat/>
    <w:rsid w:val="00A828FD"/>
    <w:pPr>
      <w:spacing w:before="60" w:after="60"/>
    </w:pPr>
    <w:rPr>
      <w:color w:val="000000"/>
    </w:rPr>
  </w:style>
  <w:style w:type="paragraph" w:customStyle="1" w:styleId="120">
    <w:name w:val="Таблица Тело Центр 12"/>
    <w:basedOn w:val="a7"/>
    <w:rsid w:val="00A828FD"/>
    <w:pPr>
      <w:jc w:val="center"/>
    </w:pPr>
    <w:rPr>
      <w:lang w:val="en-US"/>
    </w:rPr>
  </w:style>
  <w:style w:type="paragraph" w:styleId="affd">
    <w:name w:val="E-mail Signature"/>
    <w:basedOn w:val="a7"/>
    <w:link w:val="affe"/>
    <w:rsid w:val="00A828FD"/>
    <w:pPr>
      <w:jc w:val="both"/>
    </w:pPr>
  </w:style>
  <w:style w:type="character" w:customStyle="1" w:styleId="affe">
    <w:name w:val="Электронная подпись Знак"/>
    <w:basedOn w:val="a8"/>
    <w:link w:val="affd"/>
    <w:rsid w:val="00A828FD"/>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A828FD"/>
  </w:style>
  <w:style w:type="paragraph" w:customStyle="1" w:styleId="122">
    <w:name w:val="Таблица Шапка 12"/>
    <w:basedOn w:val="a7"/>
    <w:rsid w:val="00A828FD"/>
    <w:pPr>
      <w:jc w:val="center"/>
    </w:pPr>
    <w:rPr>
      <w:b/>
      <w:bCs/>
    </w:rPr>
  </w:style>
  <w:style w:type="paragraph" w:styleId="42">
    <w:name w:val="toc 4"/>
    <w:basedOn w:val="a7"/>
    <w:next w:val="a7"/>
    <w:autoRedefine/>
    <w:uiPriority w:val="39"/>
    <w:rsid w:val="00A828FD"/>
    <w:pPr>
      <w:ind w:left="480"/>
    </w:pPr>
    <w:rPr>
      <w:rFonts w:ascii="Calibri" w:hAnsi="Calibri" w:cs="Calibri"/>
      <w:sz w:val="20"/>
      <w:szCs w:val="20"/>
    </w:rPr>
  </w:style>
  <w:style w:type="paragraph" w:styleId="51">
    <w:name w:val="toc 5"/>
    <w:basedOn w:val="a7"/>
    <w:next w:val="a7"/>
    <w:autoRedefine/>
    <w:uiPriority w:val="39"/>
    <w:rsid w:val="00A828FD"/>
    <w:pPr>
      <w:ind w:left="720"/>
    </w:pPr>
    <w:rPr>
      <w:rFonts w:ascii="Calibri" w:hAnsi="Calibri" w:cs="Calibri"/>
      <w:sz w:val="20"/>
      <w:szCs w:val="20"/>
    </w:rPr>
  </w:style>
  <w:style w:type="paragraph" w:styleId="61">
    <w:name w:val="toc 6"/>
    <w:basedOn w:val="a7"/>
    <w:next w:val="a7"/>
    <w:autoRedefine/>
    <w:uiPriority w:val="39"/>
    <w:rsid w:val="00A828FD"/>
    <w:pPr>
      <w:ind w:left="960"/>
    </w:pPr>
    <w:rPr>
      <w:rFonts w:ascii="Calibri" w:hAnsi="Calibri" w:cs="Calibri"/>
      <w:sz w:val="20"/>
      <w:szCs w:val="20"/>
    </w:rPr>
  </w:style>
  <w:style w:type="paragraph" w:styleId="71">
    <w:name w:val="toc 7"/>
    <w:basedOn w:val="a7"/>
    <w:next w:val="a7"/>
    <w:autoRedefine/>
    <w:uiPriority w:val="39"/>
    <w:rsid w:val="00A828FD"/>
    <w:pPr>
      <w:ind w:left="1200"/>
    </w:pPr>
    <w:rPr>
      <w:rFonts w:ascii="Calibri" w:hAnsi="Calibri" w:cs="Calibri"/>
      <w:sz w:val="20"/>
      <w:szCs w:val="20"/>
    </w:rPr>
  </w:style>
  <w:style w:type="paragraph" w:styleId="81">
    <w:name w:val="toc 8"/>
    <w:basedOn w:val="a7"/>
    <w:next w:val="a7"/>
    <w:autoRedefine/>
    <w:uiPriority w:val="39"/>
    <w:rsid w:val="00A828FD"/>
    <w:pPr>
      <w:ind w:left="1440"/>
    </w:pPr>
    <w:rPr>
      <w:rFonts w:ascii="Calibri" w:hAnsi="Calibri" w:cs="Calibri"/>
      <w:sz w:val="20"/>
      <w:szCs w:val="20"/>
    </w:rPr>
  </w:style>
  <w:style w:type="paragraph" w:styleId="91">
    <w:name w:val="toc 9"/>
    <w:basedOn w:val="a7"/>
    <w:next w:val="a7"/>
    <w:autoRedefine/>
    <w:uiPriority w:val="39"/>
    <w:rsid w:val="00A828FD"/>
    <w:pPr>
      <w:ind w:left="1680"/>
    </w:pPr>
    <w:rPr>
      <w:rFonts w:ascii="Calibri" w:hAnsi="Calibri" w:cs="Calibri"/>
      <w:sz w:val="20"/>
      <w:szCs w:val="20"/>
    </w:rPr>
  </w:style>
  <w:style w:type="paragraph" w:customStyle="1" w:styleId="afff">
    <w:name w:val="Комментарий"/>
    <w:basedOn w:val="a7"/>
    <w:rsid w:val="00A828FD"/>
    <w:pPr>
      <w:ind w:firstLine="720"/>
      <w:jc w:val="both"/>
    </w:pPr>
    <w:rPr>
      <w:noProof/>
      <w:color w:val="0000FF"/>
    </w:rPr>
  </w:style>
  <w:style w:type="paragraph" w:customStyle="1" w:styleId="19">
    <w:name w:val="Заг 1 АННОТАЦИЯ"/>
    <w:basedOn w:val="a7"/>
    <w:next w:val="a7"/>
    <w:rsid w:val="00A828FD"/>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A828FD"/>
    <w:pPr>
      <w:numPr>
        <w:numId w:val="11"/>
      </w:numPr>
      <w:spacing w:line="360" w:lineRule="auto"/>
      <w:jc w:val="both"/>
    </w:pPr>
  </w:style>
  <w:style w:type="paragraph" w:customStyle="1" w:styleId="a5">
    <w:name w:val="Маркированный список с отступом"/>
    <w:basedOn w:val="a7"/>
    <w:rsid w:val="00A828FD"/>
    <w:pPr>
      <w:numPr>
        <w:numId w:val="9"/>
      </w:numPr>
      <w:tabs>
        <w:tab w:val="clear" w:pos="1080"/>
        <w:tab w:val="num" w:pos="1482"/>
      </w:tabs>
      <w:spacing w:line="360" w:lineRule="auto"/>
      <w:ind w:left="1152" w:hanging="30"/>
      <w:jc w:val="both"/>
    </w:pPr>
  </w:style>
  <w:style w:type="paragraph" w:customStyle="1" w:styleId="afff0">
    <w:name w:val="Примечание к тексту"/>
    <w:basedOn w:val="a7"/>
    <w:rsid w:val="00A828FD"/>
    <w:pPr>
      <w:ind w:firstLine="720"/>
      <w:jc w:val="both"/>
    </w:pPr>
    <w:rPr>
      <w:sz w:val="22"/>
    </w:rPr>
  </w:style>
  <w:style w:type="paragraph" w:customStyle="1" w:styleId="a4">
    <w:name w:val="Перечень примечаний"/>
    <w:basedOn w:val="a7"/>
    <w:rsid w:val="00A828FD"/>
    <w:pPr>
      <w:numPr>
        <w:numId w:val="12"/>
      </w:numPr>
      <w:jc w:val="both"/>
    </w:pPr>
    <w:rPr>
      <w:sz w:val="22"/>
    </w:rPr>
  </w:style>
  <w:style w:type="paragraph" w:customStyle="1" w:styleId="2">
    <w:name w:val="ПрилА2"/>
    <w:basedOn w:val="a7"/>
    <w:rsid w:val="00A828FD"/>
    <w:pPr>
      <w:widowControl w:val="0"/>
      <w:numPr>
        <w:ilvl w:val="1"/>
        <w:numId w:val="13"/>
      </w:numPr>
      <w:spacing w:line="360" w:lineRule="auto"/>
      <w:outlineLvl w:val="1"/>
    </w:pPr>
    <w:rPr>
      <w:rFonts w:ascii="Arial" w:hAnsi="Arial"/>
      <w:b/>
      <w:snapToGrid w:val="0"/>
      <w:sz w:val="28"/>
      <w:szCs w:val="20"/>
    </w:rPr>
  </w:style>
  <w:style w:type="paragraph" w:customStyle="1" w:styleId="3">
    <w:name w:val="ПрилА3"/>
    <w:basedOn w:val="a7"/>
    <w:rsid w:val="00A828FD"/>
    <w:pPr>
      <w:widowControl w:val="0"/>
      <w:numPr>
        <w:ilvl w:val="2"/>
        <w:numId w:val="13"/>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A828FD"/>
    <w:pPr>
      <w:pageBreakBefore/>
      <w:widowControl w:val="0"/>
      <w:numPr>
        <w:numId w:val="13"/>
      </w:numPr>
      <w:spacing w:line="360" w:lineRule="auto"/>
      <w:ind w:left="1701"/>
      <w:jc w:val="center"/>
      <w:outlineLvl w:val="0"/>
    </w:pPr>
    <w:rPr>
      <w:rFonts w:ascii="Arial" w:hAnsi="Arial"/>
      <w:b/>
      <w:caps/>
      <w:snapToGrid w:val="0"/>
      <w:sz w:val="32"/>
      <w:szCs w:val="20"/>
    </w:rPr>
  </w:style>
  <w:style w:type="paragraph" w:styleId="afff1">
    <w:name w:val="Body Text"/>
    <w:aliases w:val="Основной текст Знак1,Основной текст Знак Знак"/>
    <w:basedOn w:val="a7"/>
    <w:link w:val="afff2"/>
    <w:rsid w:val="00A828FD"/>
    <w:pPr>
      <w:spacing w:line="360" w:lineRule="auto"/>
      <w:ind w:firstLine="720"/>
    </w:pPr>
    <w:rPr>
      <w:szCs w:val="20"/>
    </w:rPr>
  </w:style>
  <w:style w:type="character" w:customStyle="1" w:styleId="afff2">
    <w:name w:val="Основной текст Знак"/>
    <w:aliases w:val="Основной текст Знак1 Знак,Основной текст Знак Знак Знак"/>
    <w:basedOn w:val="a8"/>
    <w:link w:val="afff1"/>
    <w:rsid w:val="00A828FD"/>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A828FD"/>
    <w:pPr>
      <w:numPr>
        <w:numId w:val="8"/>
      </w:numPr>
      <w:jc w:val="both"/>
    </w:pPr>
  </w:style>
  <w:style w:type="paragraph" w:customStyle="1" w:styleId="a1">
    <w:name w:val="Комментарий Список"/>
    <w:basedOn w:val="a7"/>
    <w:rsid w:val="00A828FD"/>
    <w:pPr>
      <w:numPr>
        <w:numId w:val="5"/>
      </w:numPr>
      <w:jc w:val="both"/>
    </w:pPr>
    <w:rPr>
      <w:color w:val="0000FF"/>
    </w:rPr>
  </w:style>
  <w:style w:type="paragraph" w:customStyle="1" w:styleId="afff3">
    <w:name w:val="КомментарийГОСТ"/>
    <w:basedOn w:val="a7"/>
    <w:rsid w:val="00A828FD"/>
    <w:pPr>
      <w:ind w:firstLine="720"/>
      <w:jc w:val="both"/>
    </w:pPr>
    <w:rPr>
      <w:noProof/>
      <w:color w:val="800000"/>
    </w:rPr>
  </w:style>
  <w:style w:type="paragraph" w:customStyle="1" w:styleId="a6">
    <w:name w:val="КомментарийГОСТСписок"/>
    <w:basedOn w:val="a7"/>
    <w:rsid w:val="00A828FD"/>
    <w:pPr>
      <w:numPr>
        <w:numId w:val="6"/>
      </w:numPr>
      <w:jc w:val="both"/>
    </w:pPr>
    <w:rPr>
      <w:color w:val="800000"/>
    </w:rPr>
  </w:style>
  <w:style w:type="paragraph" w:customStyle="1" w:styleId="a2">
    <w:name w:val="Маркир. список"/>
    <w:basedOn w:val="afc"/>
    <w:rsid w:val="00A828FD"/>
    <w:pPr>
      <w:numPr>
        <w:numId w:val="7"/>
      </w:numPr>
      <w:spacing w:after="0" w:line="360" w:lineRule="auto"/>
    </w:pPr>
    <w:rPr>
      <w:rFonts w:eastAsia="Times New Roman" w:cs="Arial"/>
      <w:szCs w:val="20"/>
      <w:lang w:eastAsia="en-US"/>
    </w:rPr>
  </w:style>
  <w:style w:type="paragraph" w:styleId="a">
    <w:name w:val="List Number"/>
    <w:basedOn w:val="a7"/>
    <w:rsid w:val="00A828FD"/>
    <w:pPr>
      <w:numPr>
        <w:numId w:val="10"/>
      </w:numPr>
      <w:tabs>
        <w:tab w:val="clear" w:pos="360"/>
        <w:tab w:val="num" w:pos="1080"/>
      </w:tabs>
      <w:spacing w:line="360" w:lineRule="auto"/>
      <w:ind w:left="1077" w:hanging="357"/>
      <w:jc w:val="both"/>
    </w:pPr>
    <w:rPr>
      <w:szCs w:val="20"/>
    </w:rPr>
  </w:style>
  <w:style w:type="paragraph" w:styleId="23">
    <w:name w:val="Body Text 2"/>
    <w:basedOn w:val="a7"/>
    <w:link w:val="24"/>
    <w:rsid w:val="00A828FD"/>
    <w:pPr>
      <w:jc w:val="center"/>
    </w:pPr>
    <w:rPr>
      <w:b/>
      <w:sz w:val="36"/>
      <w:szCs w:val="20"/>
    </w:rPr>
  </w:style>
  <w:style w:type="character" w:customStyle="1" w:styleId="24">
    <w:name w:val="Основной текст 2 Знак"/>
    <w:basedOn w:val="a8"/>
    <w:link w:val="23"/>
    <w:rsid w:val="00A828FD"/>
    <w:rPr>
      <w:rFonts w:ascii="Times New Roman" w:eastAsia="Times New Roman" w:hAnsi="Times New Roman" w:cs="Times New Roman"/>
      <w:b/>
      <w:sz w:val="36"/>
      <w:szCs w:val="20"/>
      <w:lang w:eastAsia="ru-RU"/>
    </w:rPr>
  </w:style>
  <w:style w:type="paragraph" w:styleId="33">
    <w:name w:val="Body Text 3"/>
    <w:basedOn w:val="a7"/>
    <w:link w:val="34"/>
    <w:rsid w:val="00A828FD"/>
    <w:rPr>
      <w:b/>
      <w:bCs/>
    </w:rPr>
  </w:style>
  <w:style w:type="character" w:customStyle="1" w:styleId="34">
    <w:name w:val="Основной текст 3 Знак"/>
    <w:basedOn w:val="a8"/>
    <w:link w:val="33"/>
    <w:rsid w:val="00A828FD"/>
    <w:rPr>
      <w:rFonts w:ascii="Times New Roman" w:eastAsia="Times New Roman" w:hAnsi="Times New Roman" w:cs="Times New Roman"/>
      <w:b/>
      <w:bCs/>
      <w:sz w:val="24"/>
      <w:szCs w:val="24"/>
      <w:lang w:eastAsia="ru-RU"/>
    </w:rPr>
  </w:style>
  <w:style w:type="character" w:styleId="afff4">
    <w:name w:val="Strong"/>
    <w:qFormat/>
    <w:rsid w:val="00A828FD"/>
    <w:rPr>
      <w:b/>
      <w:bCs/>
    </w:rPr>
  </w:style>
  <w:style w:type="paragraph" w:customStyle="1" w:styleId="25">
    <w:name w:val="Маркированный 2"/>
    <w:basedOn w:val="afb"/>
    <w:rsid w:val="00A828FD"/>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5">
    <w:name w:val="_Жирный"/>
    <w:rsid w:val="00A828FD"/>
    <w:rPr>
      <w:b/>
      <w:lang w:val="ru-RU"/>
    </w:rPr>
  </w:style>
  <w:style w:type="paragraph" w:customStyle="1" w:styleId="afff6">
    <w:name w:val="Табл. Заголовок"/>
    <w:basedOn w:val="a7"/>
    <w:rsid w:val="00A828FD"/>
    <w:pPr>
      <w:spacing w:before="60" w:after="60"/>
      <w:jc w:val="center"/>
    </w:pPr>
    <w:rPr>
      <w:color w:val="000000"/>
    </w:rPr>
  </w:style>
  <w:style w:type="paragraph" w:customStyle="1" w:styleId="afff7">
    <w:name w:val="Табл. текст по левому краю"/>
    <w:basedOn w:val="a7"/>
    <w:rsid w:val="00A828FD"/>
    <w:pPr>
      <w:spacing w:before="60" w:after="60"/>
    </w:pPr>
    <w:rPr>
      <w:color w:val="000000"/>
    </w:rPr>
  </w:style>
  <w:style w:type="paragraph" w:customStyle="1" w:styleId="CharChar5">
    <w:name w:val="Char Char5"/>
    <w:basedOn w:val="a7"/>
    <w:rsid w:val="00A828FD"/>
    <w:pPr>
      <w:spacing w:after="160" w:line="240" w:lineRule="exact"/>
    </w:pPr>
    <w:rPr>
      <w:rFonts w:ascii="Verdana" w:hAnsi="Verdana" w:cs="Verdana"/>
      <w:sz w:val="20"/>
      <w:szCs w:val="20"/>
      <w:lang w:val="en-US" w:eastAsia="en-US"/>
    </w:rPr>
  </w:style>
  <w:style w:type="paragraph" w:styleId="afff8">
    <w:name w:val="Document Map"/>
    <w:basedOn w:val="a7"/>
    <w:link w:val="afff9"/>
    <w:uiPriority w:val="99"/>
    <w:rsid w:val="00A828FD"/>
    <w:pPr>
      <w:jc w:val="both"/>
    </w:pPr>
    <w:rPr>
      <w:rFonts w:ascii="Tahoma" w:hAnsi="Tahoma"/>
      <w:sz w:val="16"/>
      <w:szCs w:val="16"/>
    </w:rPr>
  </w:style>
  <w:style w:type="character" w:customStyle="1" w:styleId="afff9">
    <w:name w:val="Схема документа Знак"/>
    <w:basedOn w:val="a8"/>
    <w:link w:val="afff8"/>
    <w:uiPriority w:val="99"/>
    <w:rsid w:val="00A828FD"/>
    <w:rPr>
      <w:rFonts w:ascii="Tahoma" w:eastAsia="Times New Roman" w:hAnsi="Tahoma" w:cs="Times New Roman"/>
      <w:sz w:val="16"/>
      <w:szCs w:val="16"/>
      <w:lang w:eastAsia="ru-RU"/>
    </w:rPr>
  </w:style>
  <w:style w:type="paragraph" w:styleId="afffa">
    <w:name w:val="No Spacing"/>
    <w:uiPriority w:val="1"/>
    <w:qFormat/>
    <w:rsid w:val="00A828FD"/>
    <w:pPr>
      <w:spacing w:after="0" w:line="240" w:lineRule="auto"/>
    </w:pPr>
    <w:rPr>
      <w:rFonts w:ascii="Calibri" w:eastAsia="Calibri" w:hAnsi="Calibri" w:cs="Times New Roman"/>
    </w:rPr>
  </w:style>
  <w:style w:type="paragraph" w:customStyle="1" w:styleId="26">
    <w:name w:val="ТЗ_Название2"/>
    <w:basedOn w:val="a7"/>
    <w:rsid w:val="00A828FD"/>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b">
    <w:name w:val="Подзаголовок (титульная)"/>
    <w:basedOn w:val="a7"/>
    <w:next w:val="a7"/>
    <w:autoRedefine/>
    <w:rsid w:val="00A828FD"/>
    <w:pPr>
      <w:spacing w:line="360" w:lineRule="auto"/>
      <w:jc w:val="center"/>
    </w:pPr>
    <w:rPr>
      <w:b/>
      <w:sz w:val="28"/>
    </w:rPr>
  </w:style>
  <w:style w:type="paragraph" w:customStyle="1" w:styleId="afffc">
    <w:name w:val="текст по ЕСПД"/>
    <w:basedOn w:val="a7"/>
    <w:link w:val="afffd"/>
    <w:rsid w:val="00A828FD"/>
    <w:pPr>
      <w:spacing w:line="360" w:lineRule="auto"/>
      <w:ind w:firstLine="425"/>
      <w:jc w:val="both"/>
    </w:pPr>
    <w:rPr>
      <w:sz w:val="28"/>
      <w:szCs w:val="28"/>
    </w:rPr>
  </w:style>
  <w:style w:type="character" w:customStyle="1" w:styleId="afffd">
    <w:name w:val="текст по ЕСПД Знак"/>
    <w:link w:val="afffc"/>
    <w:rsid w:val="00A828FD"/>
    <w:rPr>
      <w:rFonts w:ascii="Times New Roman" w:eastAsia="Times New Roman" w:hAnsi="Times New Roman" w:cs="Times New Roman"/>
      <w:sz w:val="28"/>
      <w:szCs w:val="28"/>
      <w:lang w:eastAsia="ru-RU"/>
    </w:rPr>
  </w:style>
  <w:style w:type="paragraph" w:customStyle="1" w:styleId="TableText">
    <w:name w:val="Table Text"/>
    <w:basedOn w:val="a7"/>
    <w:rsid w:val="00A828FD"/>
    <w:pPr>
      <w:keepLines/>
      <w:contextualSpacing/>
    </w:pPr>
    <w:rPr>
      <w:rFonts w:ascii="Book Antiqua" w:hAnsi="Book Antiqua" w:cs="Sendnya"/>
      <w:sz w:val="20"/>
      <w:szCs w:val="16"/>
    </w:rPr>
  </w:style>
  <w:style w:type="paragraph" w:customStyle="1" w:styleId="TableHeading">
    <w:name w:val="Table Heading"/>
    <w:basedOn w:val="TableText"/>
    <w:rsid w:val="00A828FD"/>
    <w:rPr>
      <w:b/>
      <w:bCs/>
    </w:rPr>
  </w:style>
  <w:style w:type="paragraph" w:styleId="afffe">
    <w:name w:val="Revision"/>
    <w:hidden/>
    <w:uiPriority w:val="99"/>
    <w:semiHidden/>
    <w:rsid w:val="00A828FD"/>
    <w:pPr>
      <w:spacing w:after="0" w:line="240" w:lineRule="auto"/>
    </w:pPr>
    <w:rPr>
      <w:rFonts w:ascii="Calibri" w:eastAsia="Calibri" w:hAnsi="Calibri" w:cs="Times New Roman"/>
    </w:rPr>
  </w:style>
  <w:style w:type="paragraph" w:styleId="affff">
    <w:name w:val="Subtitle"/>
    <w:basedOn w:val="a7"/>
    <w:next w:val="a7"/>
    <w:link w:val="affff0"/>
    <w:qFormat/>
    <w:rsid w:val="00A828FD"/>
    <w:pPr>
      <w:spacing w:after="60"/>
      <w:jc w:val="center"/>
      <w:outlineLvl w:val="1"/>
    </w:pPr>
    <w:rPr>
      <w:rFonts w:ascii="Cambria" w:hAnsi="Cambria"/>
    </w:rPr>
  </w:style>
  <w:style w:type="character" w:customStyle="1" w:styleId="affff0">
    <w:name w:val="Подзаголовок Знак"/>
    <w:basedOn w:val="a8"/>
    <w:link w:val="affff"/>
    <w:rsid w:val="00A828FD"/>
    <w:rPr>
      <w:rFonts w:ascii="Cambria" w:eastAsia="Times New Roman" w:hAnsi="Cambria" w:cs="Times New Roman"/>
      <w:sz w:val="24"/>
      <w:szCs w:val="24"/>
      <w:lang w:eastAsia="ru-RU"/>
    </w:rPr>
  </w:style>
  <w:style w:type="paragraph" w:customStyle="1" w:styleId="xl63">
    <w:name w:val="xl63"/>
    <w:basedOn w:val="a7"/>
    <w:rsid w:val="00A828F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52">
    <w:name w:val="Сетка таблицы5"/>
    <w:basedOn w:val="a9"/>
    <w:next w:val="aff"/>
    <w:uiPriority w:val="59"/>
    <w:rsid w:val="00A828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rsid w:val="00A828FD"/>
    <w:pPr>
      <w:spacing w:after="120" w:line="480" w:lineRule="auto"/>
      <w:ind w:left="283"/>
    </w:pPr>
  </w:style>
  <w:style w:type="character" w:customStyle="1" w:styleId="28">
    <w:name w:val="Основной текст с отступом 2 Знак"/>
    <w:basedOn w:val="a8"/>
    <w:link w:val="27"/>
    <w:uiPriority w:val="99"/>
    <w:semiHidden/>
    <w:rsid w:val="00A828FD"/>
    <w:rPr>
      <w:rFonts w:ascii="Times New Roman" w:eastAsia="Times New Roman" w:hAnsi="Times New Roman" w:cs="Times New Roman"/>
      <w:sz w:val="24"/>
      <w:szCs w:val="24"/>
      <w:lang w:eastAsia="ru-RU"/>
    </w:rPr>
  </w:style>
  <w:style w:type="table" w:customStyle="1" w:styleId="29">
    <w:name w:val="Сетка таблицы2"/>
    <w:basedOn w:val="a9"/>
    <w:rsid w:val="00A82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f"/>
    <w:uiPriority w:val="99"/>
    <w:rsid w:val="00A8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A828FD"/>
    <w:pPr>
      <w:ind w:left="720"/>
      <w:contextualSpacing/>
    </w:pPr>
    <w:rPr>
      <w:rFonts w:eastAsia="Calibri"/>
    </w:rPr>
  </w:style>
  <w:style w:type="paragraph" w:customStyle="1" w:styleId="s1">
    <w:name w:val="s_1"/>
    <w:basedOn w:val="a7"/>
    <w:rsid w:val="00A828FD"/>
    <w:pPr>
      <w:spacing w:before="100" w:beforeAutospacing="1" w:after="100" w:afterAutospacing="1"/>
    </w:pPr>
  </w:style>
  <w:style w:type="character" w:styleId="affff1">
    <w:name w:val="Book Title"/>
    <w:uiPriority w:val="33"/>
    <w:qFormat/>
    <w:rsid w:val="00A828FD"/>
    <w:rPr>
      <w:b/>
      <w:bCs/>
      <w:smallCaps/>
      <w:spacing w:val="5"/>
    </w:rPr>
  </w:style>
  <w:style w:type="table" w:customStyle="1" w:styleId="130">
    <w:name w:val="Сетка таблицы13"/>
    <w:basedOn w:val="a9"/>
    <w:rsid w:val="00A8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16690</Words>
  <Characters>95138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2</cp:revision>
  <cp:lastPrinted>2017-11-28T16:11:00Z</cp:lastPrinted>
  <dcterms:created xsi:type="dcterms:W3CDTF">2017-11-28T15:07:00Z</dcterms:created>
  <dcterms:modified xsi:type="dcterms:W3CDTF">2017-11-28T16:14:00Z</dcterms:modified>
</cp:coreProperties>
</file>