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C0" w:rsidRDefault="00645AC0">
      <w:pPr>
        <w:spacing w:line="14" w:lineRule="exact"/>
      </w:pPr>
    </w:p>
    <w:p w:rsidR="00645AC0" w:rsidRDefault="00645AC0">
      <w:pPr>
        <w:pStyle w:val="20"/>
        <w:framePr w:wrap="none" w:vAnchor="page" w:hAnchor="page" w:x="1377" w:y="3974"/>
        <w:pBdr>
          <w:top w:val="single" w:sz="4" w:space="0" w:color="auto"/>
        </w:pBdr>
        <w:shd w:val="clear" w:color="auto" w:fill="auto"/>
        <w:tabs>
          <w:tab w:val="left" w:pos="3398"/>
        </w:tabs>
        <w:spacing w:after="0"/>
        <w:ind w:left="0" w:firstLine="0"/>
        <w:jc w:val="both"/>
      </w:pPr>
    </w:p>
    <w:p w:rsidR="00645AC0" w:rsidRDefault="00645AC0" w:rsidP="009C554F">
      <w:pPr>
        <w:pStyle w:val="a4"/>
        <w:framePr w:w="1076" w:wrap="none" w:vAnchor="page" w:hAnchor="page" w:x="2049" w:y="4252"/>
        <w:shd w:val="clear" w:color="auto" w:fill="auto"/>
        <w:spacing w:after="0"/>
        <w:ind w:firstLine="0"/>
        <w:rPr>
          <w:sz w:val="54"/>
          <w:szCs w:val="54"/>
        </w:rPr>
      </w:pPr>
    </w:p>
    <w:p w:rsidR="00645AC0" w:rsidRDefault="00645AC0">
      <w:pPr>
        <w:pStyle w:val="a4"/>
        <w:framePr w:wrap="none" w:vAnchor="page" w:hAnchor="page" w:x="1900" w:y="4458"/>
        <w:shd w:val="clear" w:color="auto" w:fill="auto"/>
        <w:spacing w:after="0"/>
        <w:ind w:firstLine="0"/>
      </w:pPr>
    </w:p>
    <w:p w:rsidR="00645AC0" w:rsidRDefault="009C554F" w:rsidP="009C554F">
      <w:pPr>
        <w:pStyle w:val="1"/>
        <w:framePr w:w="9898" w:h="1666" w:hRule="exact" w:wrap="none" w:vAnchor="page" w:hAnchor="page" w:x="1137" w:y="792"/>
        <w:shd w:val="clear" w:color="auto" w:fill="auto"/>
        <w:spacing w:after="320"/>
        <w:ind w:firstLine="0"/>
        <w:jc w:val="left"/>
      </w:pPr>
      <w:r>
        <w:t xml:space="preserve">          ПРИКАЗ</w:t>
      </w:r>
      <w:r w:rsidR="00AC558C">
        <w:t xml:space="preserve"> </w:t>
      </w:r>
      <w:bookmarkStart w:id="0" w:name="_GoBack"/>
      <w:bookmarkEnd w:id="0"/>
      <w:r w:rsidR="00AC558C">
        <w:t>№37</w:t>
      </w:r>
      <w:r>
        <w:t xml:space="preserve"> по МКОУ « </w:t>
      </w:r>
      <w:proofErr w:type="spellStart"/>
      <w:r>
        <w:t>Ханакская</w:t>
      </w:r>
      <w:proofErr w:type="spellEnd"/>
      <w:r>
        <w:t xml:space="preserve"> ООШ» от 18. 05. 2018г.</w:t>
      </w:r>
    </w:p>
    <w:p w:rsidR="00645AC0" w:rsidRDefault="000D7D65" w:rsidP="009C554F">
      <w:pPr>
        <w:pStyle w:val="1"/>
        <w:framePr w:w="9898" w:h="1666" w:hRule="exact" w:wrap="none" w:vAnchor="page" w:hAnchor="page" w:x="1137" w:y="792"/>
        <w:shd w:val="clear" w:color="auto" w:fill="auto"/>
        <w:spacing w:after="0"/>
        <w:ind w:left="520"/>
        <w:jc w:val="left"/>
      </w:pPr>
      <w:r>
        <w:rPr>
          <w:b/>
          <w:bCs/>
        </w:rPr>
        <w:t>Об усилении мер безопасности в период подготовки и проведения торжественных мероприятий « Последнего звонка» и «Выпускного вечера»</w:t>
      </w:r>
    </w:p>
    <w:p w:rsidR="00C56337" w:rsidRDefault="000D7D65" w:rsidP="00AC558C">
      <w:pPr>
        <w:pStyle w:val="1"/>
        <w:framePr w:w="9898" w:h="13407" w:hRule="exact" w:wrap="none" w:vAnchor="page" w:hAnchor="page" w:x="1320" w:y="2942"/>
        <w:shd w:val="clear" w:color="auto" w:fill="auto"/>
        <w:spacing w:after="0" w:line="300" w:lineRule="auto"/>
        <w:ind w:left="520" w:firstLine="700"/>
        <w:jc w:val="left"/>
      </w:pPr>
      <w:r>
        <w:t xml:space="preserve">В целях предотвращения несчастных случаев, соблюдения противопожарных мероприятий, принятия мер по защите жизни и здоровья персонала и учащихся, а также для осуществления своевременного реагирования на возможные чрезвычайные ситуации, </w:t>
      </w:r>
    </w:p>
    <w:p w:rsidR="00645AC0" w:rsidRDefault="000D7D65" w:rsidP="00AC558C">
      <w:pPr>
        <w:pStyle w:val="1"/>
        <w:framePr w:w="9898" w:h="13407" w:hRule="exact" w:wrap="none" w:vAnchor="page" w:hAnchor="page" w:x="1320" w:y="2942"/>
        <w:shd w:val="clear" w:color="auto" w:fill="auto"/>
        <w:spacing w:after="0" w:line="300" w:lineRule="auto"/>
        <w:ind w:left="520" w:firstLine="700"/>
        <w:jc w:val="left"/>
      </w:pPr>
      <w:r>
        <w:rPr>
          <w:b/>
          <w:bCs/>
        </w:rPr>
        <w:t xml:space="preserve">ПРИКАЗЫВАЮ: </w:t>
      </w:r>
    </w:p>
    <w:p w:rsidR="00645AC0" w:rsidRDefault="00C56337" w:rsidP="00AC558C">
      <w:pPr>
        <w:pStyle w:val="1"/>
        <w:framePr w:w="9898" w:h="13407" w:hRule="exact" w:wrap="none" w:vAnchor="page" w:hAnchor="page" w:x="1320" w:y="2942"/>
        <w:shd w:val="clear" w:color="auto" w:fill="auto"/>
        <w:ind w:left="520"/>
      </w:pPr>
      <w:r>
        <w:t>1Усилить</w:t>
      </w:r>
      <w:r w:rsidR="000D7D65">
        <w:t xml:space="preserve"> мер</w:t>
      </w:r>
      <w:r>
        <w:t>ы</w:t>
      </w:r>
      <w:r w:rsidR="000D7D65">
        <w:t xml:space="preserve"> пожарной и террористической безопасност</w:t>
      </w:r>
      <w:r>
        <w:t>и в МКОУ «</w:t>
      </w:r>
      <w:proofErr w:type="spellStart"/>
      <w:r>
        <w:t>Ханакская</w:t>
      </w:r>
      <w:proofErr w:type="spellEnd"/>
      <w:r>
        <w:t xml:space="preserve"> ООШ»</w:t>
      </w:r>
      <w:proofErr w:type="gramStart"/>
      <w:r>
        <w:t xml:space="preserve"> ,</w:t>
      </w:r>
      <w:proofErr w:type="gramEnd"/>
      <w:r>
        <w:t xml:space="preserve"> к</w:t>
      </w:r>
      <w:r w:rsidR="000D7D65">
        <w:t xml:space="preserve"> празднику «Последний звонок», утверд</w:t>
      </w:r>
      <w:r>
        <w:t xml:space="preserve">ить </w:t>
      </w:r>
      <w:r w:rsidR="009C554F">
        <w:t>ответственных</w:t>
      </w:r>
      <w:r>
        <w:t xml:space="preserve"> :Рамазанова Р.К., </w:t>
      </w:r>
      <w:proofErr w:type="spellStart"/>
      <w:r>
        <w:t>Сеидалиева</w:t>
      </w:r>
      <w:proofErr w:type="spellEnd"/>
      <w:r>
        <w:t xml:space="preserve"> М.С., Сулейманова С И.</w:t>
      </w:r>
    </w:p>
    <w:p w:rsidR="00645AC0" w:rsidRDefault="000D7D65" w:rsidP="00AC558C">
      <w:pPr>
        <w:pStyle w:val="1"/>
        <w:framePr w:w="9898" w:h="13407" w:hRule="exact" w:wrap="none" w:vAnchor="page" w:hAnchor="page" w:x="1320" w:y="2942"/>
        <w:numPr>
          <w:ilvl w:val="0"/>
          <w:numId w:val="1"/>
        </w:numPr>
        <w:shd w:val="clear" w:color="auto" w:fill="auto"/>
        <w:tabs>
          <w:tab w:val="left" w:pos="842"/>
        </w:tabs>
        <w:ind w:left="520"/>
      </w:pPr>
      <w:r>
        <w:t>Пров</w:t>
      </w:r>
      <w:r w:rsidR="00C56337">
        <w:t>ести совещание с педагогическим коллективом</w:t>
      </w:r>
      <w:r>
        <w:t xml:space="preserve">, техперсоналом по теме: «Предупреждение чрезвычайных ситуаций и обеспечение пожарной безопасности </w:t>
      </w:r>
      <w:r>
        <w:t xml:space="preserve"> мероприятий, посвященных празднику «По</w:t>
      </w:r>
      <w:r w:rsidR="009C554F">
        <w:t>следний звонок» до 25.04.2018г.</w:t>
      </w:r>
      <w:r w:rsidR="00AC558C">
        <w:t xml:space="preserve">                                                                                                                                            </w:t>
      </w:r>
      <w:r>
        <w:t>В целях предупреждения несчастных случаев, пожаров и повышения антитеррористической устойчивости, организовать и провести раз</w:t>
      </w:r>
      <w:r>
        <w:t xml:space="preserve">ъяснительную и воспитательную </w:t>
      </w:r>
      <w:r w:rsidR="00AC558C">
        <w:t>работу с учащимися и родителями</w:t>
      </w:r>
      <w:proofErr w:type="gramStart"/>
      <w:r w:rsidR="009C554F" w:rsidRPr="009C554F">
        <w:t xml:space="preserve"> </w:t>
      </w:r>
      <w:r w:rsidR="00AC558C">
        <w:t xml:space="preserve">          </w:t>
      </w:r>
      <w:r>
        <w:t>П</w:t>
      </w:r>
      <w:proofErr w:type="gramEnd"/>
      <w:r>
        <w:t xml:space="preserve">роверить состояние территорий, зданий и сооружений, электрохозяйства, систем тепло и водоснабжения, связи, оповещения людей о пожаре и чрезвычайных ситуациях, планов эвакуации и эвакуационных </w:t>
      </w:r>
      <w:r>
        <w:t>выходов;</w:t>
      </w:r>
    </w:p>
    <w:p w:rsidR="00AC558C" w:rsidRDefault="00AC558C" w:rsidP="00AC558C">
      <w:pPr>
        <w:pStyle w:val="1"/>
        <w:framePr w:w="9898" w:h="13407" w:hRule="exact" w:wrap="none" w:vAnchor="page" w:hAnchor="page" w:x="1320" w:y="2942"/>
        <w:numPr>
          <w:ilvl w:val="0"/>
          <w:numId w:val="1"/>
        </w:numPr>
        <w:shd w:val="clear" w:color="auto" w:fill="auto"/>
        <w:tabs>
          <w:tab w:val="left" w:pos="842"/>
        </w:tabs>
        <w:ind w:left="520"/>
      </w:pPr>
      <w:r>
        <w:t>Организовать дежурство сторожей</w:t>
      </w:r>
      <w:proofErr w:type="gramStart"/>
      <w:r>
        <w:t xml:space="preserve">., </w:t>
      </w:r>
      <w:proofErr w:type="spellStart"/>
      <w:proofErr w:type="gramEnd"/>
      <w:r>
        <w:t>Сеидалиева</w:t>
      </w:r>
      <w:proofErr w:type="spellEnd"/>
      <w:r>
        <w:t xml:space="preserve"> М.С., Сулейманова С И.</w:t>
      </w:r>
    </w:p>
    <w:p w:rsidR="00AC558C" w:rsidRDefault="00AC558C" w:rsidP="00AC558C">
      <w:pPr>
        <w:pStyle w:val="1"/>
        <w:framePr w:w="9898" w:h="13407" w:hRule="exact" w:wrap="none" w:vAnchor="page" w:hAnchor="page" w:x="1320" w:y="2942"/>
        <w:shd w:val="clear" w:color="auto" w:fill="auto"/>
        <w:tabs>
          <w:tab w:val="left" w:pos="842"/>
        </w:tabs>
        <w:ind w:left="540" w:firstLine="0"/>
      </w:pPr>
      <w:proofErr w:type="gramStart"/>
      <w:r>
        <w:t>Ответственный-руководитель</w:t>
      </w:r>
      <w:proofErr w:type="gramEnd"/>
      <w:r>
        <w:t xml:space="preserve"> ОБЖ Ра</w:t>
      </w:r>
      <w:r>
        <w:t>мазанов</w:t>
      </w:r>
      <w:r>
        <w:t xml:space="preserve"> Р.К.</w:t>
      </w:r>
    </w:p>
    <w:p w:rsidR="00AC558C" w:rsidRDefault="00AC558C" w:rsidP="00AC558C">
      <w:pPr>
        <w:pStyle w:val="1"/>
        <w:framePr w:w="9898" w:h="13407" w:hRule="exact" w:wrap="none" w:vAnchor="page" w:hAnchor="page" w:x="1320" w:y="2942"/>
        <w:shd w:val="clear" w:color="auto" w:fill="auto"/>
        <w:tabs>
          <w:tab w:val="left" w:pos="842"/>
        </w:tabs>
        <w:ind w:left="540" w:firstLine="0"/>
      </w:pPr>
    </w:p>
    <w:p w:rsidR="00AC558C" w:rsidRDefault="00AC558C" w:rsidP="00AC558C">
      <w:pPr>
        <w:pStyle w:val="1"/>
        <w:framePr w:w="9898" w:h="13407" w:hRule="exact" w:wrap="none" w:vAnchor="page" w:hAnchor="page" w:x="1320" w:y="2942"/>
        <w:shd w:val="clear" w:color="auto" w:fill="auto"/>
        <w:tabs>
          <w:tab w:val="left" w:pos="842"/>
        </w:tabs>
        <w:ind w:left="540" w:firstLine="0"/>
      </w:pPr>
      <w:r>
        <w:t xml:space="preserve">Директор МКОУ « </w:t>
      </w:r>
      <w:proofErr w:type="spellStart"/>
      <w:r>
        <w:t>Ханакская</w:t>
      </w:r>
      <w:proofErr w:type="spellEnd"/>
      <w:r>
        <w:t xml:space="preserve"> ООШ             </w:t>
      </w:r>
      <w:proofErr w:type="spellStart"/>
      <w:r>
        <w:t>Агаризаев</w:t>
      </w:r>
      <w:proofErr w:type="spellEnd"/>
      <w:r>
        <w:t xml:space="preserve"> А.М.</w:t>
      </w:r>
    </w:p>
    <w:p w:rsidR="00645AC0" w:rsidRDefault="00645AC0">
      <w:pPr>
        <w:spacing w:line="14" w:lineRule="exact"/>
      </w:pPr>
    </w:p>
    <w:sectPr w:rsidR="00645A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D65" w:rsidRDefault="000D7D65">
      <w:r>
        <w:separator/>
      </w:r>
    </w:p>
  </w:endnote>
  <w:endnote w:type="continuationSeparator" w:id="0">
    <w:p w:rsidR="000D7D65" w:rsidRDefault="000D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D65" w:rsidRDefault="000D7D65"/>
  </w:footnote>
  <w:footnote w:type="continuationSeparator" w:id="0">
    <w:p w:rsidR="000D7D65" w:rsidRDefault="000D7D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03739"/>
    <w:multiLevelType w:val="multilevel"/>
    <w:tmpl w:val="98206E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45AC0"/>
    <w:rsid w:val="000D7D65"/>
    <w:rsid w:val="00645AC0"/>
    <w:rsid w:val="008B24B0"/>
    <w:rsid w:val="009C554F"/>
    <w:rsid w:val="00AC558C"/>
    <w:rsid w:val="00C5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/>
      <w:ind w:left="3560" w:firstLine="1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4">
    <w:name w:val="Другое"/>
    <w:basedOn w:val="a"/>
    <w:link w:val="a3"/>
    <w:pPr>
      <w:shd w:val="clear" w:color="auto" w:fill="FFFFFF"/>
      <w:spacing w:after="300"/>
      <w:ind w:firstLine="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00"/>
      <w:ind w:firstLine="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/>
      <w:ind w:left="3560" w:firstLine="1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4">
    <w:name w:val="Другое"/>
    <w:basedOn w:val="a"/>
    <w:link w:val="a3"/>
    <w:pPr>
      <w:shd w:val="clear" w:color="auto" w:fill="FFFFFF"/>
      <w:spacing w:after="300"/>
      <w:ind w:firstLine="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00"/>
      <w:ind w:firstLine="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Халик</cp:lastModifiedBy>
  <cp:revision>3</cp:revision>
  <cp:lastPrinted>2018-05-18T12:36:00Z</cp:lastPrinted>
  <dcterms:created xsi:type="dcterms:W3CDTF">2018-05-18T12:06:00Z</dcterms:created>
  <dcterms:modified xsi:type="dcterms:W3CDTF">2018-05-18T12:37:00Z</dcterms:modified>
</cp:coreProperties>
</file>